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64"/>
        <w:tblW w:w="10264" w:type="dxa"/>
        <w:tblLayout w:type="fixed"/>
        <w:tblLook w:val="01E0" w:firstRow="1" w:lastRow="1" w:firstColumn="1" w:lastColumn="1" w:noHBand="0" w:noVBand="0"/>
      </w:tblPr>
      <w:tblGrid>
        <w:gridCol w:w="4248"/>
        <w:gridCol w:w="6016"/>
      </w:tblGrid>
      <w:tr w:rsidR="002318B8" w:rsidRPr="00DB2E7E" w:rsidTr="008D59E3">
        <w:trPr>
          <w:trHeight w:val="1192"/>
        </w:trPr>
        <w:tc>
          <w:tcPr>
            <w:tcW w:w="4248" w:type="dxa"/>
          </w:tcPr>
          <w:p w:rsidR="002318B8" w:rsidRPr="00DB2E7E" w:rsidRDefault="002318B8" w:rsidP="008D59E3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E7E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2318B8" w:rsidRPr="00DB2E7E" w:rsidRDefault="002318B8" w:rsidP="008D59E3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B2E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2318B8" w:rsidRPr="00DB2E7E" w:rsidRDefault="002318B8" w:rsidP="008D59E3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18B8" w:rsidRPr="00DB2E7E" w:rsidRDefault="002318B8" w:rsidP="008D59E3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18B8" w:rsidRPr="00DB2E7E" w:rsidRDefault="002318B8" w:rsidP="008D59E3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6016" w:type="dxa"/>
          </w:tcPr>
          <w:p w:rsidR="002318B8" w:rsidRPr="00AE510E" w:rsidRDefault="002318B8" w:rsidP="008D59E3">
            <w:pPr>
              <w:spacing w:after="0" w:line="240" w:lineRule="auto"/>
              <w:ind w:left="709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ĐẶC TẢ</w:t>
            </w:r>
            <w:r w:rsidRPr="00AE510E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ĐỀ KIỂ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M TRA GIỮA </w:t>
            </w:r>
            <w:bookmarkStart w:id="0" w:name="_GoBack"/>
            <w:bookmarkEnd w:id="0"/>
            <w:r w:rsidRPr="00AE510E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AE510E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</w:p>
          <w:p w:rsidR="002318B8" w:rsidRPr="00D07290" w:rsidRDefault="002318B8" w:rsidP="008D59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3</w:t>
            </w:r>
            <w:r w:rsidRPr="00DB2E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</w:t>
            </w:r>
          </w:p>
          <w:p w:rsidR="002318B8" w:rsidRPr="00684120" w:rsidRDefault="002318B8" w:rsidP="008D59E3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DB2E7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TIN 7</w:t>
            </w:r>
          </w:p>
          <w:p w:rsidR="002318B8" w:rsidRPr="00DB2E7E" w:rsidRDefault="002318B8" w:rsidP="008D59E3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8B8" w:rsidRDefault="002318B8" w:rsidP="002318B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vi-VN"/>
        </w:rPr>
      </w:pPr>
    </w:p>
    <w:p w:rsidR="002318B8" w:rsidRDefault="002318B8" w:rsidP="002318B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Pr="00684120">
        <w:rPr>
          <w:rFonts w:ascii="Times New Roman" w:eastAsia="Times New Roman" w:hAnsi="Times New Roman" w:cs="Times New Roman"/>
          <w:b/>
          <w:sz w:val="26"/>
          <w:szCs w:val="26"/>
        </w:rPr>
        <w:t>BẢNG THIẾT KẾ ĐẶC TẢ ĐỀ</w:t>
      </w:r>
    </w:p>
    <w:p w:rsidR="002318B8" w:rsidRPr="00D07290" w:rsidRDefault="002318B8" w:rsidP="00231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tbl>
      <w:tblPr>
        <w:tblStyle w:val="TableGrid2"/>
        <w:tblW w:w="1089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3779"/>
        <w:gridCol w:w="20"/>
        <w:gridCol w:w="909"/>
        <w:gridCol w:w="20"/>
        <w:gridCol w:w="34"/>
        <w:gridCol w:w="1029"/>
        <w:gridCol w:w="21"/>
        <w:gridCol w:w="31"/>
        <w:gridCol w:w="846"/>
        <w:gridCol w:w="21"/>
        <w:gridCol w:w="18"/>
        <w:gridCol w:w="885"/>
        <w:gridCol w:w="37"/>
      </w:tblGrid>
      <w:tr w:rsidR="002318B8" w:rsidRPr="002C2D7E" w:rsidTr="008D59E3">
        <w:trPr>
          <w:trHeight w:val="283"/>
        </w:trPr>
        <w:tc>
          <w:tcPr>
            <w:tcW w:w="630" w:type="dxa"/>
            <w:vMerge w:val="restart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1260" w:type="dxa"/>
            <w:vMerge w:val="restart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Chương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/</w:t>
            </w: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Chủ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</w:rPr>
              <w:t>dề</w:t>
            </w:r>
            <w:proofErr w:type="spellEnd"/>
          </w:p>
        </w:tc>
        <w:tc>
          <w:tcPr>
            <w:tcW w:w="1350" w:type="dxa"/>
            <w:vMerge w:val="restart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Đơn vị kiến thức</w:t>
            </w:r>
          </w:p>
        </w:tc>
        <w:tc>
          <w:tcPr>
            <w:tcW w:w="3779" w:type="dxa"/>
            <w:vMerge w:val="restart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Mức độ đánh giá</w:t>
            </w:r>
          </w:p>
        </w:tc>
        <w:tc>
          <w:tcPr>
            <w:tcW w:w="3871" w:type="dxa"/>
            <w:gridSpan w:val="12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  <w:t>Số câu hỏi theo mức độ nhận thức</w:t>
            </w:r>
          </w:p>
        </w:tc>
      </w:tr>
      <w:tr w:rsidR="002318B8" w:rsidTr="008D59E3">
        <w:trPr>
          <w:trHeight w:val="62"/>
        </w:trPr>
        <w:tc>
          <w:tcPr>
            <w:tcW w:w="630" w:type="dxa"/>
            <w:vMerge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260" w:type="dxa"/>
            <w:vMerge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50" w:type="dxa"/>
            <w:vMerge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779" w:type="dxa"/>
            <w:vMerge/>
            <w:vAlign w:val="center"/>
          </w:tcPr>
          <w:p w:rsidR="002318B8" w:rsidRDefault="002318B8" w:rsidP="008D59E3">
            <w:pPr>
              <w:spacing w:line="288" w:lineRule="auto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29" w:type="dxa"/>
            <w:gridSpan w:val="2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1083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898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961" w:type="dxa"/>
            <w:gridSpan w:val="4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</w:pPr>
            <w:r>
              <w:rPr>
                <w:rFonts w:asciiTheme="majorHAnsi" w:eastAsia="Calibri" w:hAnsiTheme="majorHAnsi" w:cstheme="majorHAnsi"/>
                <w:spacing w:val="-8"/>
                <w:sz w:val="24"/>
                <w:szCs w:val="24"/>
                <w:lang w:val="vi-VN"/>
              </w:rPr>
              <w:t>Vận dụng cao</w:t>
            </w:r>
          </w:p>
        </w:tc>
      </w:tr>
      <w:tr w:rsidR="002318B8" w:rsidTr="008D59E3">
        <w:trPr>
          <w:trHeight w:val="62"/>
        </w:trPr>
        <w:tc>
          <w:tcPr>
            <w:tcW w:w="630" w:type="dxa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1</w:t>
            </w:r>
          </w:p>
        </w:tc>
        <w:tc>
          <w:tcPr>
            <w:tcW w:w="1260" w:type="dxa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Chủ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đề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4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Ứng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dụng</w:t>
            </w:r>
            <w:proofErr w:type="spellEnd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 xml:space="preserve"> tin </w:t>
            </w:r>
            <w:proofErr w:type="spellStart"/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học</w:t>
            </w:r>
            <w:proofErr w:type="spellEnd"/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Align w:val="center"/>
          </w:tcPr>
          <w:p w:rsidR="002318B8" w:rsidRPr="00F55D8B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  <w:lang w:val="it-IT"/>
              </w:rPr>
              <w:t xml:space="preserve">Bài 11: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Định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dạng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đối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tượng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bài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trình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chiếu</w:t>
            </w:r>
            <w:proofErr w:type="spellEnd"/>
          </w:p>
        </w:tc>
        <w:tc>
          <w:tcPr>
            <w:tcW w:w="3779" w:type="dxa"/>
            <w:vAlign w:val="center"/>
          </w:tcPr>
          <w:p w:rsidR="002318B8" w:rsidRPr="00BF6465" w:rsidRDefault="002318B8" w:rsidP="008D59E3">
            <w:pPr>
              <w:spacing w:before="60"/>
              <w:rPr>
                <w:b/>
              </w:rPr>
            </w:pPr>
            <w:r>
              <w:rPr>
                <w:sz w:val="24"/>
                <w:szCs w:val="24"/>
                <w:lang w:val="vi-VN"/>
              </w:rPr>
              <w:t>.</w:t>
            </w:r>
            <w:proofErr w:type="spellStart"/>
            <w:r w:rsidRPr="00BF6465">
              <w:rPr>
                <w:b/>
              </w:rPr>
              <w:t>Nhận</w:t>
            </w:r>
            <w:proofErr w:type="spellEnd"/>
            <w:r w:rsidRPr="00BF6465">
              <w:rPr>
                <w:b/>
              </w:rPr>
              <w:t xml:space="preserve"> </w:t>
            </w:r>
            <w:proofErr w:type="spellStart"/>
            <w:r w:rsidRPr="00BF6465">
              <w:rPr>
                <w:b/>
              </w:rPr>
              <w:t>biết</w:t>
            </w:r>
            <w:proofErr w:type="spellEnd"/>
          </w:p>
          <w:p w:rsidR="002318B8" w:rsidRPr="00BF6465" w:rsidRDefault="002318B8" w:rsidP="008D59E3">
            <w:pPr>
              <w:spacing w:before="60"/>
            </w:pPr>
            <w:proofErr w:type="spellStart"/>
            <w:r w:rsidRPr="00BF6465">
              <w:t>Biết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và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nhận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ra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được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cá</w:t>
            </w:r>
            <w:r>
              <w:t>c</w:t>
            </w:r>
            <w:proofErr w:type="spellEnd"/>
            <w:r>
              <w:t xml:space="preserve"> </w:t>
            </w:r>
            <w:proofErr w:type="spellStart"/>
            <w:r>
              <w:t>thao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</w:p>
          <w:p w:rsidR="002318B8" w:rsidRPr="00BF6465" w:rsidRDefault="002318B8" w:rsidP="008D59E3">
            <w:pPr>
              <w:spacing w:before="60"/>
            </w:pPr>
            <w:r w:rsidRPr="00BF6465">
              <w:t xml:space="preserve">– </w:t>
            </w:r>
            <w:proofErr w:type="spellStart"/>
            <w:r w:rsidRPr="00BF6465">
              <w:t>Biết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được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chức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năng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của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nút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,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thiện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</w:p>
          <w:p w:rsidR="002318B8" w:rsidRPr="00BF6465" w:rsidRDefault="002318B8" w:rsidP="008D59E3">
            <w:pPr>
              <w:spacing w:before="60"/>
              <w:rPr>
                <w:b/>
              </w:rPr>
            </w:pPr>
            <w:proofErr w:type="spellStart"/>
            <w:r w:rsidRPr="00BF6465">
              <w:rPr>
                <w:b/>
              </w:rPr>
              <w:t>Thông</w:t>
            </w:r>
            <w:proofErr w:type="spellEnd"/>
            <w:r w:rsidRPr="00BF6465">
              <w:rPr>
                <w:b/>
              </w:rPr>
              <w:t xml:space="preserve"> </w:t>
            </w:r>
            <w:proofErr w:type="spellStart"/>
            <w:r w:rsidRPr="00BF6465">
              <w:rPr>
                <w:b/>
              </w:rPr>
              <w:t>hiểu</w:t>
            </w:r>
            <w:proofErr w:type="spellEnd"/>
          </w:p>
          <w:p w:rsidR="002318B8" w:rsidRDefault="002318B8" w:rsidP="008D59E3">
            <w:pPr>
              <w:spacing w:before="60"/>
            </w:pPr>
            <w:r w:rsidRPr="00BF6465">
              <w:t xml:space="preserve">–  </w:t>
            </w:r>
            <w:proofErr w:type="spellStart"/>
            <w:r w:rsidRPr="00BF6465">
              <w:t>Nêu</w:t>
            </w:r>
            <w:proofErr w:type="spellEnd"/>
            <w:r w:rsidRPr="00BF6465">
              <w:t xml:space="preserve"> </w:t>
            </w:r>
            <w:proofErr w:type="spellStart"/>
            <w:r w:rsidRPr="00BF6465">
              <w:t>đư</w:t>
            </w:r>
            <w:r>
              <w:t>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bước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thiện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</w:p>
          <w:p w:rsidR="002318B8" w:rsidRPr="00BF6465" w:rsidRDefault="002318B8" w:rsidP="008D59E3">
            <w:pPr>
              <w:spacing w:before="60"/>
              <w:rPr>
                <w:b/>
              </w:rPr>
            </w:pPr>
            <w:r w:rsidRPr="00BF6465">
              <w:t xml:space="preserve"> </w:t>
            </w:r>
            <w:proofErr w:type="spellStart"/>
            <w:r w:rsidRPr="00BF6465">
              <w:rPr>
                <w:b/>
              </w:rPr>
              <w:t>Vận</w:t>
            </w:r>
            <w:proofErr w:type="spellEnd"/>
            <w:r w:rsidRPr="00BF6465">
              <w:rPr>
                <w:b/>
              </w:rPr>
              <w:t xml:space="preserve"> </w:t>
            </w:r>
            <w:proofErr w:type="spellStart"/>
            <w:r w:rsidRPr="00BF6465">
              <w:rPr>
                <w:b/>
              </w:rPr>
              <w:t>dụng</w:t>
            </w:r>
            <w:proofErr w:type="spellEnd"/>
          </w:p>
          <w:p w:rsidR="002318B8" w:rsidRPr="00F55D8B" w:rsidRDefault="002318B8" w:rsidP="008D59E3">
            <w:pPr>
              <w:pStyle w:val="0noidung"/>
              <w:spacing w:before="60" w:after="60"/>
              <w:ind w:firstLine="0"/>
              <w:rPr>
                <w:rFonts w:eastAsia="Times New Roman"/>
                <w:sz w:val="26"/>
                <w:szCs w:val="26"/>
                <w:lang w:val="vi-VN" w:eastAsia="en-US"/>
              </w:rPr>
            </w:pPr>
            <w:r w:rsidRPr="00BF6465">
              <w:rPr>
                <w:rFonts w:asciiTheme="minorHAnsi" w:eastAsia="Times New Roman" w:hAnsiTheme="minorHAnsi" w:cstheme="minorBidi"/>
                <w:sz w:val="22"/>
                <w:szCs w:val="22"/>
                <w:lang w:val="en-US" w:eastAsia="en-US"/>
              </w:rPr>
              <w:t xml:space="preserve">–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Thực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hiện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đúng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các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thao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tác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tạo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và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hoàn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thiện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bài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trình</w:t>
            </w:r>
            <w:proofErr w:type="spellEnd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55D8B">
              <w:rPr>
                <w:rFonts w:eastAsia="Times New Roman"/>
                <w:sz w:val="26"/>
                <w:szCs w:val="26"/>
                <w:lang w:val="en-US" w:eastAsia="en-US"/>
              </w:rPr>
              <w:t>chiếu</w:t>
            </w:r>
            <w:proofErr w:type="spellEnd"/>
          </w:p>
          <w:p w:rsidR="002318B8" w:rsidRDefault="002318B8" w:rsidP="008D59E3">
            <w:pPr>
              <w:spacing w:line="288" w:lineRule="auto"/>
              <w:jc w:val="both"/>
              <w:rPr>
                <w:rFonts w:asciiTheme="majorHAnsi" w:eastAsia="Calibri" w:hAnsiTheme="majorHAnsi" w:cstheme="majorHAnsi"/>
                <w:color w:val="FF0000"/>
                <w:spacing w:val="-8"/>
                <w:sz w:val="24"/>
                <w:szCs w:val="24"/>
                <w:lang w:val="en-GB"/>
              </w:rPr>
            </w:pPr>
          </w:p>
        </w:tc>
        <w:tc>
          <w:tcPr>
            <w:tcW w:w="929" w:type="dxa"/>
            <w:gridSpan w:val="2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2(TN)</w:t>
            </w:r>
          </w:p>
        </w:tc>
        <w:tc>
          <w:tcPr>
            <w:tcW w:w="1083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8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0</w:t>
            </w:r>
          </w:p>
        </w:tc>
        <w:tc>
          <w:tcPr>
            <w:tcW w:w="961" w:type="dxa"/>
            <w:gridSpan w:val="4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  <w:t>0</w:t>
            </w:r>
          </w:p>
        </w:tc>
      </w:tr>
      <w:tr w:rsidR="002318B8" w:rsidTr="008D59E3">
        <w:trPr>
          <w:trHeight w:val="62"/>
        </w:trPr>
        <w:tc>
          <w:tcPr>
            <w:tcW w:w="630" w:type="dxa"/>
            <w:vMerge w:val="restart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2</w:t>
            </w:r>
          </w:p>
        </w:tc>
        <w:tc>
          <w:tcPr>
            <w:tcW w:w="1260" w:type="dxa"/>
            <w:vMerge w:val="restart"/>
            <w:vAlign w:val="center"/>
          </w:tcPr>
          <w:p w:rsidR="002318B8" w:rsidRPr="00BF6465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318B8" w:rsidRPr="00F55D8B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Bài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13: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Thực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hành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tổng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hợp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:rsidR="002318B8" w:rsidRDefault="002318B8" w:rsidP="008D59E3">
            <w:pPr>
              <w:spacing w:before="60"/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</w:p>
          <w:p w:rsidR="002318B8" w:rsidRDefault="002318B8" w:rsidP="008D59E3">
            <w:pPr>
              <w:spacing w:before="60"/>
              <w:rPr>
                <w:b/>
              </w:rPr>
            </w:pPr>
            <w:r>
              <w:t xml:space="preserve">–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chèn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viền</w:t>
            </w:r>
            <w:proofErr w:type="spellEnd"/>
            <w:r>
              <w:t xml:space="preserve"> </w:t>
            </w:r>
            <w:proofErr w:type="spellStart"/>
            <w:r>
              <w:t>khung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</w:p>
          <w:p w:rsidR="002318B8" w:rsidRDefault="002318B8" w:rsidP="008D59E3">
            <w:pPr>
              <w:spacing w:before="60"/>
              <w:rPr>
                <w:b/>
              </w:rPr>
            </w:pPr>
            <w:r>
              <w:t xml:space="preserve">–  </w:t>
            </w:r>
            <w:proofErr w:type="spellStart"/>
            <w:r>
              <w:t>Nêu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chèn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viền</w:t>
            </w:r>
            <w:proofErr w:type="spellEnd"/>
            <w:r>
              <w:t xml:space="preserve"> </w:t>
            </w:r>
            <w:proofErr w:type="spellStart"/>
            <w:r>
              <w:t>khung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</w:p>
          <w:p w:rsidR="002318B8" w:rsidRDefault="002318B8" w:rsidP="008D59E3">
            <w:pPr>
              <w:spacing w:before="60"/>
              <w:rPr>
                <w:b/>
              </w:rPr>
            </w:pPr>
            <w:r>
              <w:lastRenderedPageBreak/>
              <w:t xml:space="preserve">– </w:t>
            </w:r>
            <w:proofErr w:type="spellStart"/>
            <w:r>
              <w:t>Nêu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chèn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viền</w:t>
            </w:r>
            <w:proofErr w:type="spellEnd"/>
            <w:r>
              <w:t xml:space="preserve"> </w:t>
            </w:r>
            <w:proofErr w:type="spellStart"/>
            <w:r>
              <w:t>khung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</w:p>
          <w:p w:rsidR="002318B8" w:rsidRDefault="002318B8" w:rsidP="008D59E3">
            <w:pPr>
              <w:spacing w:before="60"/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</w:p>
          <w:p w:rsidR="002318B8" w:rsidRPr="00F55D8B" w:rsidRDefault="002318B8" w:rsidP="008D59E3">
            <w:pPr>
              <w:spacing w:before="60"/>
              <w:rPr>
                <w:sz w:val="32"/>
              </w:rPr>
            </w:pPr>
            <w:r w:rsidRPr="00F55D8B">
              <w:rPr>
                <w:sz w:val="32"/>
              </w:rPr>
              <w:t xml:space="preserve">– </w:t>
            </w:r>
            <w:proofErr w:type="spellStart"/>
            <w:r>
              <w:rPr>
                <w:sz w:val="32"/>
              </w:rPr>
              <w:t>Nêu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và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xử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lý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chèn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viền</w:t>
            </w:r>
            <w:proofErr w:type="spellEnd"/>
            <w:r>
              <w:t xml:space="preserve"> </w:t>
            </w:r>
            <w:proofErr w:type="spellStart"/>
            <w:r>
              <w:t>khung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</w:p>
          <w:p w:rsidR="002318B8" w:rsidRPr="00F55D8B" w:rsidRDefault="002318B8" w:rsidP="008D59E3">
            <w:pPr>
              <w:spacing w:before="60"/>
              <w:rPr>
                <w:b/>
                <w:sz w:val="32"/>
              </w:rPr>
            </w:pPr>
            <w:proofErr w:type="spellStart"/>
            <w:r w:rsidRPr="00F55D8B">
              <w:rPr>
                <w:b/>
                <w:sz w:val="32"/>
              </w:rPr>
              <w:t>Vận</w:t>
            </w:r>
            <w:proofErr w:type="spellEnd"/>
            <w:r w:rsidRPr="00F55D8B">
              <w:rPr>
                <w:b/>
                <w:sz w:val="32"/>
              </w:rPr>
              <w:t xml:space="preserve"> </w:t>
            </w:r>
            <w:proofErr w:type="spellStart"/>
            <w:r w:rsidRPr="00F55D8B">
              <w:rPr>
                <w:b/>
                <w:sz w:val="32"/>
              </w:rPr>
              <w:t>dụng</w:t>
            </w:r>
            <w:proofErr w:type="spellEnd"/>
            <w:r w:rsidRPr="00F55D8B">
              <w:rPr>
                <w:b/>
                <w:sz w:val="32"/>
              </w:rPr>
              <w:t xml:space="preserve"> </w:t>
            </w:r>
            <w:proofErr w:type="spellStart"/>
            <w:r w:rsidRPr="00F55D8B">
              <w:rPr>
                <w:b/>
                <w:sz w:val="32"/>
              </w:rPr>
              <w:t>cao</w:t>
            </w:r>
            <w:proofErr w:type="spellEnd"/>
          </w:p>
          <w:p w:rsidR="002318B8" w:rsidRPr="002C2D7E" w:rsidRDefault="002318B8" w:rsidP="008D59E3">
            <w:pPr>
              <w:spacing w:line="288" w:lineRule="auto"/>
              <w:jc w:val="both"/>
              <w:rPr>
                <w:rFonts w:asciiTheme="majorHAnsi" w:eastAsia="Calibri" w:hAnsiTheme="majorHAnsi" w:cstheme="majorHAnsi"/>
                <w:b/>
                <w:color w:val="FF0000"/>
                <w:spacing w:val="-8"/>
                <w:sz w:val="24"/>
                <w:szCs w:val="24"/>
                <w:lang w:val="vi-VN"/>
              </w:rPr>
            </w:pPr>
            <w:r w:rsidRPr="00F55D8B">
              <w:rPr>
                <w:sz w:val="32"/>
              </w:rPr>
              <w:t xml:space="preserve">– </w:t>
            </w:r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Nêu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lệnh</w:t>
            </w:r>
            <w:proofErr w:type="spellEnd"/>
            <w:r>
              <w:t xml:space="preserve"> </w:t>
            </w:r>
            <w:proofErr w:type="spellStart"/>
            <w:r>
              <w:t>chèn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viền</w:t>
            </w:r>
            <w:proofErr w:type="spellEnd"/>
            <w:r>
              <w:t xml:space="preserve"> </w:t>
            </w:r>
            <w:proofErr w:type="spellStart"/>
            <w:r>
              <w:t>khung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</w:p>
        </w:tc>
        <w:tc>
          <w:tcPr>
            <w:tcW w:w="929" w:type="dxa"/>
            <w:gridSpan w:val="2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</w:tc>
        <w:tc>
          <w:tcPr>
            <w:tcW w:w="898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1(TL)</w:t>
            </w:r>
          </w:p>
        </w:tc>
        <w:tc>
          <w:tcPr>
            <w:tcW w:w="961" w:type="dxa"/>
            <w:gridSpan w:val="4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  <w:lastRenderedPageBreak/>
              <w:t>0</w:t>
            </w:r>
          </w:p>
        </w:tc>
      </w:tr>
      <w:tr w:rsidR="002318B8" w:rsidTr="008D59E3">
        <w:trPr>
          <w:gridAfter w:val="14"/>
          <w:wAfter w:w="9000" w:type="dxa"/>
          <w:trHeight w:val="552"/>
        </w:trPr>
        <w:tc>
          <w:tcPr>
            <w:tcW w:w="630" w:type="dxa"/>
            <w:vMerge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260" w:type="dxa"/>
            <w:vMerge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2318B8" w:rsidTr="008D59E3">
        <w:trPr>
          <w:gridAfter w:val="1"/>
          <w:wAfter w:w="37" w:type="dxa"/>
          <w:trHeight w:val="62"/>
        </w:trPr>
        <w:tc>
          <w:tcPr>
            <w:tcW w:w="630" w:type="dxa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spacing w:val="-8"/>
                <w:sz w:val="24"/>
                <w:szCs w:val="24"/>
                <w:lang w:val="en-GB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8B8" w:rsidRDefault="002318B8" w:rsidP="008D59E3">
            <w:pPr>
              <w:spacing w:before="100" w:beforeAutospacing="1"/>
            </w:pPr>
            <w:r>
              <w:rPr>
                <w:spacing w:val="-8"/>
              </w:rPr>
              <w:t xml:space="preserve">CĐ </w:t>
            </w:r>
            <w:r>
              <w:rPr>
                <w:spacing w:val="-8"/>
                <w:lang w:val="vi-VN"/>
              </w:rPr>
              <w:t xml:space="preserve">3 </w:t>
            </w:r>
            <w:proofErr w:type="spellStart"/>
            <w:r>
              <w:rPr>
                <w:spacing w:val="-8"/>
              </w:rPr>
              <w:t>Giải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quyết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được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các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vấn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đề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về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sự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trợ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giúp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của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máy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tính</w:t>
            </w:r>
            <w:proofErr w:type="spellEnd"/>
          </w:p>
          <w:p w:rsidR="002318B8" w:rsidRPr="00BF6465" w:rsidRDefault="002318B8" w:rsidP="008D59E3">
            <w:pPr>
              <w:spacing w:line="288" w:lineRule="auto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5129" w:type="dxa"/>
            <w:gridSpan w:val="2"/>
          </w:tcPr>
          <w:p w:rsidR="002318B8" w:rsidRDefault="002318B8" w:rsidP="008D59E3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Nhận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biết</w:t>
            </w:r>
            <w:proofErr w:type="spellEnd"/>
          </w:p>
          <w:p w:rsidR="002318B8" w:rsidRDefault="002318B8" w:rsidP="008D59E3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–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cahs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cũng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ngôn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ngữ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nhiên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của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tìm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kiếm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cach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cũng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ngôn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ngữ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nhiên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của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tìm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kiếm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tuần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</w:p>
          <w:p w:rsidR="002318B8" w:rsidRDefault="002318B8" w:rsidP="008D59E3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tuần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>.</w:t>
            </w:r>
          </w:p>
          <w:p w:rsidR="002318B8" w:rsidRDefault="002318B8" w:rsidP="008D59E3">
            <w:pPr>
              <w:pStyle w:val="0noidung"/>
              <w:spacing w:before="60" w:after="60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cahs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cũng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ngôn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ngữ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nhiên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của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tìm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kiếm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Nhận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biết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được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và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cach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mô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tả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sơ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đồ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cũng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bằng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ngôn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ngữ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tự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nhiên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của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thuật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toán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tìm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kiếm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nhị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phân</w:t>
            </w:r>
            <w:proofErr w:type="spellEnd"/>
          </w:p>
          <w:p w:rsidR="002318B8" w:rsidRDefault="002318B8" w:rsidP="008D59E3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Thông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hiểu</w:t>
            </w:r>
            <w:proofErr w:type="spellEnd"/>
          </w:p>
          <w:p w:rsidR="002318B8" w:rsidRPr="00AC5DF3" w:rsidRDefault="002318B8" w:rsidP="008D59E3">
            <w:pPr>
              <w:spacing w:line="288" w:lineRule="auto"/>
              <w:jc w:val="both"/>
              <w:rPr>
                <w:rFonts w:asciiTheme="majorHAnsi" w:eastAsia="Calibri" w:hAnsiTheme="majorHAnsi" w:cstheme="majorHAnsi"/>
                <w:b/>
                <w:color w:val="FF0000"/>
                <w:spacing w:val="-8"/>
                <w:sz w:val="24"/>
                <w:szCs w:val="24"/>
              </w:rPr>
            </w:pPr>
            <w:r w:rsidRPr="002C2D7E">
              <w:rPr>
                <w:sz w:val="24"/>
                <w:szCs w:val="24"/>
                <w:lang w:val="es-ES"/>
              </w:rPr>
              <w:t xml:space="preserve">– </w:t>
            </w:r>
            <w:proofErr w:type="spellStart"/>
            <w:r>
              <w:rPr>
                <w:sz w:val="24"/>
                <w:szCs w:val="24"/>
                <w:lang w:val="es-ES"/>
              </w:rPr>
              <w:t>Tạo</w:t>
            </w:r>
            <w:proofErr w:type="spellEnd"/>
            <w:r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"/>
              </w:rPr>
              <w:t>được</w:t>
            </w:r>
            <w:proofErr w:type="spellEnd"/>
            <w:r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"/>
              </w:rPr>
              <w:t>sơ</w:t>
            </w:r>
            <w:proofErr w:type="spellEnd"/>
            <w:r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"/>
              </w:rPr>
              <w:t>đồ</w:t>
            </w:r>
            <w:proofErr w:type="spellEnd"/>
            <w:r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"/>
              </w:rPr>
              <w:t>thuật</w:t>
            </w:r>
            <w:proofErr w:type="spellEnd"/>
            <w:r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"/>
              </w:rPr>
              <w:t>toán</w:t>
            </w:r>
            <w:proofErr w:type="spellEnd"/>
          </w:p>
        </w:tc>
        <w:tc>
          <w:tcPr>
            <w:tcW w:w="983" w:type="dxa"/>
            <w:gridSpan w:val="4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1(TL)</w:t>
            </w:r>
          </w:p>
        </w:tc>
        <w:tc>
          <w:tcPr>
            <w:tcW w:w="1081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GB"/>
              </w:rPr>
              <w:t>(TN)</w:t>
            </w:r>
          </w:p>
        </w:tc>
        <w:tc>
          <w:tcPr>
            <w:tcW w:w="885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</w:t>
            </w: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  <w:t>0</w:t>
            </w:r>
          </w:p>
        </w:tc>
      </w:tr>
      <w:tr w:rsidR="002318B8" w:rsidTr="008D59E3">
        <w:trPr>
          <w:trHeight w:val="546"/>
        </w:trPr>
        <w:tc>
          <w:tcPr>
            <w:tcW w:w="7039" w:type="dxa"/>
            <w:gridSpan w:val="5"/>
          </w:tcPr>
          <w:p w:rsidR="002318B8" w:rsidRDefault="002318B8" w:rsidP="008D59E3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  <w:lang w:val="it-IT"/>
              </w:rPr>
              <w:lastRenderedPageBreak/>
              <w:t>Tổng:</w:t>
            </w:r>
          </w:p>
        </w:tc>
        <w:tc>
          <w:tcPr>
            <w:tcW w:w="929" w:type="dxa"/>
            <w:gridSpan w:val="2"/>
          </w:tcPr>
          <w:p w:rsidR="002318B8" w:rsidRDefault="002318B8" w:rsidP="008D59E3">
            <w:pPr>
              <w:spacing w:line="288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12 TN</w:t>
            </w: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1TL</w:t>
            </w:r>
          </w:p>
        </w:tc>
        <w:tc>
          <w:tcPr>
            <w:tcW w:w="1084" w:type="dxa"/>
            <w:gridSpan w:val="3"/>
            <w:vAlign w:val="center"/>
          </w:tcPr>
          <w:p w:rsidR="002318B8" w:rsidRDefault="002318B8" w:rsidP="008D59E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 TN</w:t>
            </w:r>
          </w:p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1TL</w:t>
            </w:r>
          </w:p>
        </w:tc>
        <w:tc>
          <w:tcPr>
            <w:tcW w:w="898" w:type="dxa"/>
            <w:gridSpan w:val="3"/>
            <w:vAlign w:val="center"/>
          </w:tcPr>
          <w:p w:rsidR="002318B8" w:rsidRDefault="002318B8" w:rsidP="008D59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1TL</w:t>
            </w:r>
          </w:p>
        </w:tc>
        <w:tc>
          <w:tcPr>
            <w:tcW w:w="940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  <w:t>1 TL</w:t>
            </w:r>
          </w:p>
        </w:tc>
      </w:tr>
      <w:tr w:rsidR="002318B8" w:rsidTr="008D59E3">
        <w:trPr>
          <w:trHeight w:val="62"/>
        </w:trPr>
        <w:tc>
          <w:tcPr>
            <w:tcW w:w="7039" w:type="dxa"/>
            <w:gridSpan w:val="5"/>
          </w:tcPr>
          <w:p w:rsidR="002318B8" w:rsidRDefault="002318B8" w:rsidP="008D59E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Tỉ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lệ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%:</w:t>
            </w:r>
          </w:p>
        </w:tc>
        <w:tc>
          <w:tcPr>
            <w:tcW w:w="929" w:type="dxa"/>
            <w:gridSpan w:val="2"/>
          </w:tcPr>
          <w:p w:rsidR="002318B8" w:rsidRDefault="002318B8" w:rsidP="008D59E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40%</w:t>
            </w:r>
          </w:p>
        </w:tc>
        <w:tc>
          <w:tcPr>
            <w:tcW w:w="1084" w:type="dxa"/>
            <w:gridSpan w:val="3"/>
            <w:vAlign w:val="center"/>
          </w:tcPr>
          <w:p w:rsidR="002318B8" w:rsidRDefault="002318B8" w:rsidP="008D59E3">
            <w:pPr>
              <w:jc w:val="center"/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30%</w:t>
            </w:r>
          </w:p>
        </w:tc>
        <w:tc>
          <w:tcPr>
            <w:tcW w:w="898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940" w:type="dxa"/>
            <w:gridSpan w:val="3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  <w:t>10%</w:t>
            </w:r>
          </w:p>
        </w:tc>
      </w:tr>
      <w:tr w:rsidR="002318B8" w:rsidTr="008D59E3">
        <w:trPr>
          <w:trHeight w:val="62"/>
        </w:trPr>
        <w:tc>
          <w:tcPr>
            <w:tcW w:w="7039" w:type="dxa"/>
            <w:gridSpan w:val="5"/>
          </w:tcPr>
          <w:p w:rsidR="002318B8" w:rsidRDefault="002318B8" w:rsidP="008D59E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  <w:lang w:val="it-IT"/>
              </w:rPr>
              <w:t>Tỉ lệ chung:</w:t>
            </w:r>
          </w:p>
        </w:tc>
        <w:tc>
          <w:tcPr>
            <w:tcW w:w="2013" w:type="dxa"/>
            <w:gridSpan w:val="5"/>
            <w:vAlign w:val="center"/>
          </w:tcPr>
          <w:p w:rsidR="002318B8" w:rsidRDefault="002318B8" w:rsidP="008D59E3">
            <w:pPr>
              <w:jc w:val="center"/>
              <w:rPr>
                <w:rFonts w:eastAsia="Calibr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838" w:type="dxa"/>
            <w:gridSpan w:val="6"/>
            <w:vAlign w:val="center"/>
          </w:tcPr>
          <w:p w:rsidR="002318B8" w:rsidRDefault="002318B8" w:rsidP="008D59E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30%</w:t>
            </w:r>
          </w:p>
        </w:tc>
      </w:tr>
    </w:tbl>
    <w:p w:rsidR="002318B8" w:rsidRDefault="002318B8" w:rsidP="002318B8"/>
    <w:p w:rsidR="00B30A1C" w:rsidRDefault="00B30A1C"/>
    <w:sectPr w:rsidR="00B30A1C" w:rsidSect="00431FD2">
      <w:pgSz w:w="11906" w:h="16838" w:code="9"/>
      <w:pgMar w:top="720" w:right="720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B8"/>
    <w:rsid w:val="002318B8"/>
    <w:rsid w:val="00B3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84355"/>
  <w15:chartTrackingRefBased/>
  <w15:docId w15:val="{352A0E76-0DEB-4C33-B149-33622EE2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8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39"/>
    <w:rsid w:val="002318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noidung">
    <w:name w:val="0 noi dung"/>
    <w:basedOn w:val="Normal"/>
    <w:link w:val="0noidungChar"/>
    <w:qFormat/>
    <w:rsid w:val="002318B8"/>
    <w:pPr>
      <w:widowControl w:val="0"/>
      <w:spacing w:before="120" w:after="120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 w:eastAsia="zh-CN"/>
    </w:rPr>
  </w:style>
  <w:style w:type="character" w:customStyle="1" w:styleId="0noidungChar">
    <w:name w:val="0 noi dung Char"/>
    <w:link w:val="0noidung"/>
    <w:rsid w:val="002318B8"/>
    <w:rPr>
      <w:rFonts w:ascii="Times New Roman" w:eastAsia="MS Mincho" w:hAnsi="Times New Roman" w:cs="Times New Roman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2024-05-22T01:24:00Z</dcterms:created>
  <dcterms:modified xsi:type="dcterms:W3CDTF">2024-05-22T01:25:00Z</dcterms:modified>
</cp:coreProperties>
</file>