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4B4" w:rsidRPr="000C64B4" w:rsidRDefault="000C64B4" w:rsidP="000C64B4">
      <w:pPr>
        <w:jc w:val="center"/>
        <w:rPr>
          <w:rFonts w:ascii="Times New Roman" w:hAnsi="Times New Roman" w:cs="Times New Roman"/>
          <w:b/>
          <w:sz w:val="32"/>
          <w:szCs w:val="32"/>
          <w:lang w:val="vi-VN"/>
        </w:rPr>
      </w:pPr>
      <w:r w:rsidRPr="000C64B4">
        <w:rPr>
          <w:rFonts w:ascii="Times New Roman" w:hAnsi="Times New Roman" w:cs="Times New Roman"/>
          <w:b/>
          <w:sz w:val="32"/>
          <w:szCs w:val="32"/>
          <w:lang w:val="vi-VN"/>
        </w:rPr>
        <w:t>BÀI GIỚI THIỆ</w:t>
      </w:r>
      <w:r>
        <w:rPr>
          <w:rFonts w:ascii="Times New Roman" w:hAnsi="Times New Roman" w:cs="Times New Roman"/>
          <w:b/>
          <w:sz w:val="32"/>
          <w:szCs w:val="32"/>
          <w:lang w:val="vi-VN"/>
        </w:rPr>
        <w:t>U SÁCH THÁNG 02/2024</w:t>
      </w:r>
    </w:p>
    <w:p w:rsidR="000C64B4" w:rsidRDefault="000C64B4" w:rsidP="000C64B4">
      <w:pPr>
        <w:jc w:val="center"/>
        <w:rPr>
          <w:rFonts w:ascii="Times New Roman" w:hAnsi="Times New Roman" w:cs="Times New Roman"/>
          <w:b/>
          <w:i/>
          <w:sz w:val="32"/>
          <w:szCs w:val="32"/>
          <w:lang w:val="vi-VN"/>
        </w:rPr>
      </w:pPr>
      <w:r w:rsidRPr="000C64B4">
        <w:rPr>
          <w:rFonts w:ascii="Times New Roman" w:hAnsi="Times New Roman" w:cs="Times New Roman"/>
          <w:b/>
          <w:i/>
          <w:sz w:val="32"/>
          <w:szCs w:val="32"/>
          <w:lang w:val="vi-VN"/>
        </w:rPr>
        <w:t>TÁC PHẨM “ĐẤT RỪNG PHƯƠNG NAM”</w:t>
      </w:r>
    </w:p>
    <w:p w:rsidR="000C64B4" w:rsidRPr="000C64B4" w:rsidRDefault="000C64B4" w:rsidP="000C64B4">
      <w:pPr>
        <w:jc w:val="center"/>
        <w:rPr>
          <w:rFonts w:ascii="Times New Roman" w:hAnsi="Times New Roman" w:cs="Times New Roman"/>
          <w:b/>
          <w:i/>
          <w:sz w:val="32"/>
          <w:szCs w:val="32"/>
          <w:lang w:val="vi-VN"/>
        </w:rPr>
      </w:pPr>
      <w:r w:rsidRPr="000C64B4">
        <w:rPr>
          <w:rFonts w:ascii="Times New Roman" w:hAnsi="Times New Roman" w:cs="Times New Roman"/>
          <w:b/>
          <w:i/>
          <w:sz w:val="32"/>
          <w:szCs w:val="32"/>
          <w:lang w:val="vi-VN"/>
        </w:rPr>
        <w:t>của nhà văn Đoàn Giỏi</w:t>
      </w:r>
    </w:p>
    <w:p w:rsidR="000C64B4" w:rsidRPr="000C64B4" w:rsidRDefault="000C64B4" w:rsidP="000C64B4">
      <w:pPr>
        <w:ind w:firstLine="720"/>
        <w:jc w:val="both"/>
        <w:rPr>
          <w:rFonts w:ascii="Times New Roman" w:hAnsi="Times New Roman" w:cs="Times New Roman"/>
          <w:i/>
          <w:sz w:val="28"/>
          <w:szCs w:val="28"/>
          <w:lang w:val="vi-VN"/>
        </w:rPr>
      </w:pPr>
      <w:r w:rsidRPr="000C64B4">
        <w:rPr>
          <w:rFonts w:ascii="Times New Roman" w:hAnsi="Times New Roman" w:cs="Times New Roman"/>
          <w:i/>
          <w:sz w:val="28"/>
          <w:szCs w:val="28"/>
          <w:lang w:val="vi-VN"/>
        </w:rPr>
        <w:t>Bạn đọc thân mến!</w:t>
      </w:r>
    </w:p>
    <w:p w:rsidR="00490C5D" w:rsidRDefault="000C64B4" w:rsidP="000C64B4">
      <w:pPr>
        <w:jc w:val="both"/>
        <w:rPr>
          <w:rFonts w:ascii="Times New Roman" w:hAnsi="Times New Roman" w:cs="Times New Roman"/>
          <w:sz w:val="28"/>
          <w:szCs w:val="28"/>
        </w:rPr>
      </w:pPr>
      <w:r w:rsidRPr="000C64B4">
        <w:rPr>
          <w:rFonts w:ascii="Times New Roman" w:hAnsi="Times New Roman" w:cs="Times New Roman"/>
          <w:sz w:val="28"/>
          <w:szCs w:val="28"/>
          <w:lang w:val="vi-VN"/>
        </w:rPr>
        <w:tab/>
      </w:r>
      <w:r>
        <w:rPr>
          <w:noProof/>
        </w:rPr>
        <w:drawing>
          <wp:inline distT="0" distB="0" distL="0" distR="0" wp14:anchorId="076B0020" wp14:editId="5B9663CA">
            <wp:extent cx="5943600" cy="3939183"/>
            <wp:effectExtent l="0" t="0" r="0" b="4445"/>
            <wp:docPr id="1" name="Picture 1" descr="https://static.ybox.vn/2023/3/6/16785081053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ybox.vn/2023/3/6/1678508105317-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939183"/>
                    </a:xfrm>
                    <a:prstGeom prst="rect">
                      <a:avLst/>
                    </a:prstGeom>
                    <a:noFill/>
                    <a:ln>
                      <a:noFill/>
                    </a:ln>
                  </pic:spPr>
                </pic:pic>
              </a:graphicData>
            </a:graphic>
          </wp:inline>
        </w:drawing>
      </w:r>
      <w:r>
        <w:rPr>
          <w:rFonts w:ascii="Times New Roman" w:hAnsi="Times New Roman" w:cs="Times New Roman"/>
          <w:sz w:val="28"/>
          <w:szCs w:val="28"/>
        </w:rPr>
        <w:t xml:space="preserve">   </w:t>
      </w:r>
    </w:p>
    <w:p w:rsidR="000C64B4" w:rsidRPr="000C64B4" w:rsidRDefault="00490C5D" w:rsidP="000C64B4">
      <w:pPr>
        <w:jc w:val="both"/>
        <w:rPr>
          <w:rFonts w:ascii="Times New Roman" w:hAnsi="Times New Roman" w:cs="Times New Roman"/>
          <w:sz w:val="28"/>
          <w:szCs w:val="28"/>
          <w:lang w:val="vi-VN"/>
        </w:rPr>
      </w:pPr>
      <w:r>
        <w:rPr>
          <w:rFonts w:ascii="Times New Roman" w:hAnsi="Times New Roman" w:cs="Times New Roman"/>
          <w:sz w:val="28"/>
          <w:szCs w:val="28"/>
        </w:rPr>
        <w:t xml:space="preserve">           </w:t>
      </w:r>
      <w:bookmarkStart w:id="0" w:name="_GoBack"/>
      <w:bookmarkEnd w:id="0"/>
      <w:r w:rsidR="000C64B4" w:rsidRPr="000C64B4">
        <w:rPr>
          <w:rFonts w:ascii="Times New Roman" w:hAnsi="Times New Roman" w:cs="Times New Roman"/>
          <w:sz w:val="28"/>
          <w:szCs w:val="28"/>
          <w:lang w:val="vi-VN"/>
        </w:rPr>
        <w:t xml:space="preserve">Nhà văn Đoàn Giỏi (bút danh : Nguyễn Hoài, Nguyễn Phú Lễ, Huyên Tư). Ông sinh năm 1925 tại xã Tân hiệp, huyện Châu Thành, tỉnh Tiền Giang. Trong những năm kháng chiến chống thực dân Pháp, ông công tác trong ngành an ninh, rồi làm công tác thông tin, văn nghệ. Năm 1954 ông tập kết ra bắc và chuyển về sáng tác và biên tập sách báo. Trong nỗi nhớ da diết quê hương, ông đã viết một loạt các truyện ký, tùy bút...Tuy nhiên, </w:t>
      </w:r>
      <w:r w:rsidR="000C64B4" w:rsidRPr="000C64B4">
        <w:rPr>
          <w:rFonts w:ascii="Times New Roman" w:hAnsi="Times New Roman" w:cs="Times New Roman"/>
          <w:sz w:val="28"/>
          <w:szCs w:val="28"/>
        </w:rPr>
        <w:t xml:space="preserve">tên tuổi của </w:t>
      </w:r>
      <w:r w:rsidR="000C64B4" w:rsidRPr="000C64B4">
        <w:rPr>
          <w:rFonts w:ascii="Times New Roman" w:hAnsi="Times New Roman" w:cs="Times New Roman"/>
          <w:sz w:val="28"/>
          <w:szCs w:val="28"/>
          <w:lang w:val="vi-VN"/>
        </w:rPr>
        <w:t>ông được biết đến trước hết như nhà văn viết cho thiếu nhi với tác phẩm “Đất Rừng Phương Nam” năm 1957.</w:t>
      </w:r>
    </w:p>
    <w:p w:rsidR="000C64B4" w:rsidRPr="000C64B4" w:rsidRDefault="000C64B4" w:rsidP="000C64B4">
      <w:pPr>
        <w:jc w:val="both"/>
        <w:rPr>
          <w:rFonts w:ascii="Times New Roman" w:hAnsi="Times New Roman" w:cs="Times New Roman"/>
          <w:color w:val="000000" w:themeColor="text1"/>
          <w:sz w:val="21"/>
          <w:szCs w:val="21"/>
        </w:rPr>
      </w:pPr>
      <w:r w:rsidRPr="000C64B4">
        <w:rPr>
          <w:rFonts w:ascii="Times New Roman" w:hAnsi="Times New Roman" w:cs="Times New Roman"/>
          <w:sz w:val="28"/>
          <w:szCs w:val="28"/>
          <w:lang w:val="vi-VN"/>
        </w:rPr>
        <w:tab/>
        <w:t xml:space="preserve">Đất rừng phương nam là câu chuyện kể về một cậu bé tên An, trong quá trình chạy loạn, An đã lạc mất cha mẹ và trôi dạt đến một mảnh đất cạnh sông, cậu trở thành đứa trẻ lang thang. Ở nơi đây cậu gặp những người đầu tiên cứu mạng mình. Và từ đây cậu trở thành giúp việc cho quán ăn của dì Tư béo. Thế là từ đó, cậu có </w:t>
      </w:r>
      <w:r w:rsidRPr="000C64B4">
        <w:rPr>
          <w:rFonts w:ascii="Times New Roman" w:hAnsi="Times New Roman" w:cs="Times New Roman"/>
          <w:sz w:val="28"/>
          <w:szCs w:val="28"/>
          <w:lang w:val="vi-VN"/>
        </w:rPr>
        <w:lastRenderedPageBreak/>
        <w:t>nơi nương tựa, không còn phải chịu cảnh đói khổ qua ngày.</w:t>
      </w:r>
      <w:r w:rsidRPr="000C64B4">
        <w:rPr>
          <w:rFonts w:ascii="Times New Roman" w:hAnsi="Times New Roman" w:cs="Times New Roman"/>
          <w:color w:val="205FA0"/>
          <w:sz w:val="21"/>
          <w:szCs w:val="21"/>
          <w:lang w:val="vi-VN"/>
        </w:rPr>
        <w:t xml:space="preserve"> </w:t>
      </w:r>
      <w:r w:rsidRPr="000C64B4">
        <w:rPr>
          <w:rFonts w:ascii="Times New Roman" w:hAnsi="Times New Roman" w:cs="Times New Roman"/>
          <w:color w:val="000000" w:themeColor="text1"/>
          <w:sz w:val="28"/>
          <w:szCs w:val="28"/>
        </w:rPr>
        <w:t xml:space="preserve">Tại quán ăn dì Tư béo, </w:t>
      </w:r>
      <w:r w:rsidRPr="000C64B4">
        <w:rPr>
          <w:rFonts w:ascii="Times New Roman" w:hAnsi="Times New Roman" w:cs="Times New Roman"/>
          <w:color w:val="000000" w:themeColor="text1"/>
          <w:sz w:val="28"/>
          <w:szCs w:val="28"/>
          <w:lang w:val="vi-VN"/>
        </w:rPr>
        <w:t>cậu</w:t>
      </w:r>
      <w:r w:rsidRPr="000C64B4">
        <w:rPr>
          <w:rFonts w:ascii="Times New Roman" w:hAnsi="Times New Roman" w:cs="Times New Roman"/>
          <w:color w:val="000000" w:themeColor="text1"/>
          <w:sz w:val="28"/>
          <w:szCs w:val="28"/>
        </w:rPr>
        <w:t xml:space="preserve"> có cơ hội tiếp xúc với nhiều người: anh Sáu tuyên truyền, những anh bộ đội, những kẻ Việt gian bán nước như vợ chồng Tư Mắm, những người nông dân chân chất như lão Ba </w:t>
      </w:r>
      <w:r w:rsidRPr="000C64B4">
        <w:rPr>
          <w:rFonts w:ascii="Times New Roman" w:hAnsi="Times New Roman" w:cs="Times New Roman"/>
          <w:color w:val="000000" w:themeColor="text1"/>
          <w:sz w:val="28"/>
          <w:szCs w:val="28"/>
          <w:lang w:val="vi-VN"/>
        </w:rPr>
        <w:t>Ngù...</w:t>
      </w:r>
      <w:r w:rsidRPr="000C64B4">
        <w:rPr>
          <w:rFonts w:ascii="Times New Roman" w:hAnsi="Times New Roman" w:cs="Times New Roman"/>
          <w:color w:val="000000" w:themeColor="text1"/>
          <w:sz w:val="21"/>
          <w:szCs w:val="21"/>
        </w:rPr>
        <w:t> </w:t>
      </w:r>
    </w:p>
    <w:p w:rsidR="000C64B4" w:rsidRPr="000C64B4" w:rsidRDefault="000C64B4" w:rsidP="000C64B4">
      <w:pPr>
        <w:ind w:firstLine="720"/>
        <w:jc w:val="both"/>
        <w:rPr>
          <w:rFonts w:ascii="Times New Roman" w:hAnsi="Times New Roman" w:cs="Times New Roman"/>
          <w:sz w:val="28"/>
          <w:szCs w:val="28"/>
          <w:lang w:val="vi-VN"/>
        </w:rPr>
      </w:pPr>
      <w:r w:rsidRPr="000C64B4">
        <w:rPr>
          <w:rFonts w:ascii="Times New Roman" w:hAnsi="Times New Roman" w:cs="Times New Roman"/>
          <w:sz w:val="28"/>
          <w:szCs w:val="28"/>
          <w:lang w:val="vi-VN"/>
        </w:rPr>
        <w:t>Dù chỉ mới là một cậu bé tuổi đời còn rất nhỏ, nhưng dường như An cũng như bao đứa trẻ khác đã được nuôi lớn bằng tình yêu nước nồng nàn của dân tộc. Cậu luôn phải giấu mình để âm thầm theo dõi hoạt động của những kẻ làm gián điệp, tay sai cho thực dân pháp để góp phần vào công cuộc bảo vệ đất nước.</w:t>
      </w:r>
    </w:p>
    <w:p w:rsidR="000C64B4" w:rsidRPr="000C64B4" w:rsidRDefault="000C64B4" w:rsidP="000C64B4">
      <w:pPr>
        <w:ind w:firstLine="720"/>
        <w:jc w:val="both"/>
        <w:rPr>
          <w:rFonts w:ascii="Times New Roman" w:hAnsi="Times New Roman" w:cs="Times New Roman"/>
          <w:color w:val="000000"/>
          <w:sz w:val="28"/>
          <w:szCs w:val="28"/>
          <w:lang w:val="vi-VN"/>
        </w:rPr>
      </w:pPr>
      <w:r w:rsidRPr="000C64B4">
        <w:rPr>
          <w:rFonts w:ascii="Times New Roman" w:hAnsi="Times New Roman" w:cs="Times New Roman"/>
          <w:color w:val="000000"/>
          <w:sz w:val="28"/>
          <w:szCs w:val="28"/>
        </w:rPr>
        <w:t>Kết thúc truyện, là lúc mà tất cả người dân đứng lên đấu tranh, sẵn sàng cho cái tư tưởng chiến đấu của họ, lý trí bất khuất cùng lòng dũng cảm, trên tay phất cao lá cờ đỏ sao vàng của Tổ quốc, bắt đầu cuộc chiến với quân Pháp xâm lược. Chỉ biết một điều l</w:t>
      </w:r>
      <w:r w:rsidRPr="000C64B4">
        <w:rPr>
          <w:rFonts w:ascii="Times New Roman" w:hAnsi="Times New Roman" w:cs="Times New Roman"/>
          <w:color w:val="000000"/>
          <w:sz w:val="28"/>
          <w:szCs w:val="28"/>
          <w:lang w:val="vi-VN"/>
        </w:rPr>
        <w:t>à</w:t>
      </w:r>
      <w:r w:rsidRPr="000C64B4">
        <w:rPr>
          <w:rFonts w:ascii="Times New Roman" w:hAnsi="Times New Roman" w:cs="Times New Roman"/>
          <w:color w:val="000000"/>
          <w:sz w:val="28"/>
          <w:szCs w:val="28"/>
        </w:rPr>
        <w:t xml:space="preserve"> cái kết thúc dang dở, kháng chiến của nhân dân ta nhất định thắng lợi. Bởi con người Việt Nam không bao giờ khiếp sợ trước quân thù, họ luôn đấu tranh để giành lại độc lập</w:t>
      </w:r>
      <w:r w:rsidRPr="000C64B4">
        <w:rPr>
          <w:rFonts w:ascii="Times New Roman" w:hAnsi="Times New Roman" w:cs="Times New Roman"/>
          <w:color w:val="000000"/>
          <w:sz w:val="28"/>
          <w:szCs w:val="28"/>
          <w:lang w:val="vi-VN"/>
        </w:rPr>
        <w:t xml:space="preserve"> tự do, vì trong họ luôn tồn tại một tinh thần kiên cường bất khuất.</w:t>
      </w:r>
    </w:p>
    <w:p w:rsidR="000C64B4" w:rsidRPr="000C64B4" w:rsidRDefault="000C64B4" w:rsidP="000C64B4">
      <w:pPr>
        <w:ind w:firstLine="720"/>
        <w:jc w:val="both"/>
        <w:rPr>
          <w:rFonts w:ascii="Times New Roman" w:hAnsi="Times New Roman" w:cs="Times New Roman"/>
          <w:sz w:val="28"/>
          <w:szCs w:val="28"/>
        </w:rPr>
      </w:pPr>
      <w:r w:rsidRPr="000C64B4">
        <w:rPr>
          <w:rFonts w:ascii="Times New Roman" w:hAnsi="Times New Roman" w:cs="Times New Roman"/>
          <w:sz w:val="28"/>
          <w:szCs w:val="28"/>
        </w:rPr>
        <w:t>Đất rừ</w:t>
      </w:r>
      <w:r>
        <w:rPr>
          <w:rFonts w:ascii="Times New Roman" w:hAnsi="Times New Roman" w:cs="Times New Roman"/>
          <w:sz w:val="28"/>
          <w:szCs w:val="28"/>
        </w:rPr>
        <w:t>ng phương Nam</w:t>
      </w:r>
      <w:r w:rsidRPr="000C64B4">
        <w:rPr>
          <w:rFonts w:ascii="Times New Roman" w:hAnsi="Times New Roman" w:cs="Times New Roman"/>
          <w:sz w:val="28"/>
          <w:szCs w:val="28"/>
        </w:rPr>
        <w:t xml:space="preserve"> của Đoàn Giỏi như một xã hội của miền sông nước Tây Nam bộ thu nhỏ. Bởi ở nơi đó, người đọc đã tìm thấy hình ảnh người dân của vùng đất phương Nam từ sông Tiền, sông Hậu trải dài đến Kiên Giang - Rạch Giá, rồi xuống tận rừng U Minh, sau đó dừng lại ở Năm Căn Cà Mau.</w:t>
      </w:r>
    </w:p>
    <w:p w:rsidR="000C64B4" w:rsidRPr="000C64B4" w:rsidRDefault="000C64B4" w:rsidP="000C64B4">
      <w:pPr>
        <w:ind w:firstLine="720"/>
        <w:jc w:val="both"/>
        <w:rPr>
          <w:rFonts w:ascii="Times New Roman" w:hAnsi="Times New Roman" w:cs="Times New Roman"/>
          <w:sz w:val="28"/>
          <w:szCs w:val="28"/>
        </w:rPr>
      </w:pPr>
      <w:r w:rsidRPr="000C64B4">
        <w:rPr>
          <w:rFonts w:ascii="Times New Roman" w:hAnsi="Times New Roman" w:cs="Times New Roman"/>
          <w:sz w:val="28"/>
          <w:szCs w:val="28"/>
        </w:rPr>
        <w:t>Bối cảnh trong "Đất rừng phương Nam" là cả một đất trời thiên nhiên ưu đãi, cánh đồng bát ngát mênh mông, sóng nước rì rầm, rừng rậm bạt ngàn trù phú, thú rừng hoang dã muôn loài... Có thể nói truyện đã mang đến cho người đọc nhiều thú vị.</w:t>
      </w:r>
    </w:p>
    <w:p w:rsidR="000C64B4" w:rsidRPr="000C64B4" w:rsidRDefault="000C64B4" w:rsidP="000C64B4">
      <w:pPr>
        <w:ind w:firstLine="720"/>
        <w:jc w:val="both"/>
        <w:rPr>
          <w:rFonts w:ascii="Times New Roman" w:hAnsi="Times New Roman" w:cs="Times New Roman"/>
          <w:sz w:val="28"/>
          <w:szCs w:val="28"/>
        </w:rPr>
      </w:pPr>
      <w:r w:rsidRPr="000C64B4">
        <w:rPr>
          <w:rFonts w:ascii="Times New Roman" w:hAnsi="Times New Roman" w:cs="Times New Roman"/>
          <w:sz w:val="28"/>
          <w:szCs w:val="28"/>
        </w:rPr>
        <w:t>Tất cả câu chuyện trải dài 20 chương với nhiều cung bậc cảm xúc khác nhau, được gói gọn trong 2</w:t>
      </w:r>
      <w:r w:rsidRPr="000C64B4">
        <w:rPr>
          <w:rFonts w:ascii="Times New Roman" w:hAnsi="Times New Roman" w:cs="Times New Roman"/>
          <w:sz w:val="28"/>
          <w:szCs w:val="28"/>
          <w:lang w:val="vi-VN"/>
        </w:rPr>
        <w:t xml:space="preserve">47 </w:t>
      </w:r>
      <w:r w:rsidRPr="000C64B4">
        <w:rPr>
          <w:rFonts w:ascii="Times New Roman" w:hAnsi="Times New Roman" w:cs="Times New Roman"/>
          <w:sz w:val="28"/>
          <w:szCs w:val="28"/>
        </w:rPr>
        <w:t xml:space="preserve">trang sách của nhà xuất bản Văn học. </w:t>
      </w:r>
    </w:p>
    <w:p w:rsidR="000C64B4" w:rsidRPr="000C64B4" w:rsidRDefault="000C64B4" w:rsidP="000C64B4">
      <w:pPr>
        <w:ind w:firstLine="720"/>
        <w:jc w:val="both"/>
        <w:rPr>
          <w:rFonts w:ascii="Times New Roman" w:hAnsi="Times New Roman" w:cs="Times New Roman"/>
          <w:sz w:val="28"/>
          <w:szCs w:val="28"/>
        </w:rPr>
      </w:pPr>
      <w:r w:rsidRPr="000C64B4">
        <w:rPr>
          <w:rFonts w:ascii="Times New Roman" w:hAnsi="Times New Roman" w:cs="Times New Roman"/>
          <w:sz w:val="28"/>
          <w:szCs w:val="28"/>
        </w:rPr>
        <w:t>Tiểu thuyết Đất rừng phương nam</w:t>
      </w:r>
      <w:r w:rsidRPr="000C64B4">
        <w:rPr>
          <w:rFonts w:ascii="Times New Roman" w:hAnsi="Times New Roman" w:cs="Times New Roman"/>
          <w:sz w:val="28"/>
          <w:szCs w:val="28"/>
          <w:lang w:val="vi-VN"/>
        </w:rPr>
        <w:t xml:space="preserve"> đã</w:t>
      </w:r>
      <w:r w:rsidRPr="000C64B4">
        <w:rPr>
          <w:rFonts w:ascii="Times New Roman" w:hAnsi="Times New Roman" w:cs="Times New Roman"/>
          <w:sz w:val="28"/>
          <w:szCs w:val="28"/>
        </w:rPr>
        <w:t xml:space="preserve"> được </w:t>
      </w:r>
      <w:r w:rsidRPr="000C64B4">
        <w:rPr>
          <w:rFonts w:ascii="Times New Roman" w:hAnsi="Times New Roman" w:cs="Times New Roman"/>
          <w:sz w:val="28"/>
          <w:szCs w:val="28"/>
          <w:lang w:val="vi-VN"/>
        </w:rPr>
        <w:t xml:space="preserve">chuyển thể thành phim với tên </w:t>
      </w:r>
      <w:r w:rsidRPr="000C64B4">
        <w:rPr>
          <w:rFonts w:ascii="Times New Roman" w:hAnsi="Times New Roman" w:cs="Times New Roman"/>
          <w:sz w:val="28"/>
          <w:szCs w:val="28"/>
        </w:rPr>
        <w:t>gọi</w:t>
      </w:r>
      <w:r w:rsidRPr="000C64B4">
        <w:rPr>
          <w:rFonts w:ascii="Times New Roman" w:hAnsi="Times New Roman" w:cs="Times New Roman"/>
          <w:sz w:val="28"/>
          <w:szCs w:val="28"/>
          <w:lang w:val="vi-VN"/>
        </w:rPr>
        <w:t xml:space="preserve"> “Đất Phương Nam” </w:t>
      </w:r>
      <w:r w:rsidRPr="000C64B4">
        <w:rPr>
          <w:rFonts w:ascii="Times New Roman" w:hAnsi="Times New Roman" w:cs="Times New Roman"/>
          <w:sz w:val="28"/>
          <w:szCs w:val="28"/>
        </w:rPr>
        <w:t xml:space="preserve">vào năm 1997. </w:t>
      </w:r>
    </w:p>
    <w:p w:rsidR="000C64B4" w:rsidRDefault="000C64B4" w:rsidP="000C64B4">
      <w:pPr>
        <w:ind w:firstLine="720"/>
        <w:jc w:val="both"/>
        <w:rPr>
          <w:rFonts w:ascii="Times New Roman" w:hAnsi="Times New Roman" w:cs="Times New Roman"/>
          <w:sz w:val="28"/>
          <w:szCs w:val="28"/>
        </w:rPr>
      </w:pPr>
      <w:r w:rsidRPr="000C64B4">
        <w:rPr>
          <w:rFonts w:ascii="Times New Roman" w:hAnsi="Times New Roman" w:cs="Times New Roman"/>
          <w:color w:val="000000"/>
          <w:sz w:val="28"/>
          <w:szCs w:val="28"/>
        </w:rPr>
        <w:t>Cuố</w:t>
      </w:r>
      <w:r>
        <w:rPr>
          <w:rFonts w:ascii="Times New Roman" w:hAnsi="Times New Roman" w:cs="Times New Roman"/>
          <w:color w:val="000000"/>
          <w:sz w:val="28"/>
          <w:szCs w:val="28"/>
        </w:rPr>
        <w:t>n sách “</w:t>
      </w:r>
      <w:r w:rsidRPr="000C64B4">
        <w:rPr>
          <w:rFonts w:ascii="Times New Roman" w:hAnsi="Times New Roman" w:cs="Times New Roman"/>
          <w:color w:val="000000"/>
          <w:sz w:val="28"/>
          <w:szCs w:val="28"/>
        </w:rPr>
        <w:t>Đất rừng Phương Nam” hiện đã có tại tủ sách văn học của th</w:t>
      </w:r>
      <w:r w:rsidRPr="000C64B4">
        <w:rPr>
          <w:rFonts w:ascii="Times New Roman" w:hAnsi="Times New Roman" w:cs="Times New Roman"/>
          <w:color w:val="000000"/>
          <w:sz w:val="28"/>
          <w:szCs w:val="28"/>
          <w:lang w:val="vi-VN"/>
        </w:rPr>
        <w:t>ư viện nhà trường</w:t>
      </w:r>
      <w:r w:rsidRPr="000C64B4">
        <w:rPr>
          <w:rFonts w:ascii="Times New Roman" w:hAnsi="Times New Roman" w:cs="Times New Roman"/>
          <w:sz w:val="28"/>
          <w:szCs w:val="28"/>
          <w:lang w:val="vi-VN"/>
        </w:rPr>
        <w:t xml:space="preserve"> </w:t>
      </w:r>
      <w:r w:rsidRPr="000C64B4">
        <w:rPr>
          <w:rFonts w:ascii="Times New Roman" w:hAnsi="Times New Roman" w:cs="Times New Roman"/>
          <w:sz w:val="28"/>
          <w:szCs w:val="28"/>
        </w:rPr>
        <w:t>mời các bạn đón đọc và cảm nhận!</w:t>
      </w:r>
    </w:p>
    <w:p w:rsidR="00362AF4" w:rsidRPr="000C64B4" w:rsidRDefault="00362AF4" w:rsidP="000C64B4">
      <w:pPr>
        <w:ind w:firstLine="720"/>
        <w:jc w:val="both"/>
        <w:rPr>
          <w:rFonts w:ascii="Times New Roman" w:hAnsi="Times New Roman" w:cs="Times New Roman"/>
          <w:sz w:val="28"/>
          <w:szCs w:val="28"/>
          <w:lang w:val="vi-VN"/>
        </w:rPr>
      </w:pPr>
    </w:p>
    <w:p w:rsidR="004B46A2" w:rsidRPr="000C64B4" w:rsidRDefault="004B46A2" w:rsidP="000C64B4">
      <w:pPr>
        <w:jc w:val="both"/>
        <w:rPr>
          <w:rFonts w:ascii="Times New Roman" w:hAnsi="Times New Roman" w:cs="Times New Roman"/>
        </w:rPr>
      </w:pPr>
    </w:p>
    <w:sectPr w:rsidR="004B46A2" w:rsidRPr="000C64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4B4"/>
    <w:rsid w:val="000C64B4"/>
    <w:rsid w:val="00362AF4"/>
    <w:rsid w:val="00490C5D"/>
    <w:rsid w:val="004B4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C4C2B"/>
  <w15:chartTrackingRefBased/>
  <w15:docId w15:val="{FAC9D88E-6665-40B3-BAC5-9B5C7BF1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64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7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437</Words>
  <Characters>2492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2024-02-02T01:23:00Z</dcterms:created>
  <dcterms:modified xsi:type="dcterms:W3CDTF">2024-02-21T01:08:00Z</dcterms:modified>
</cp:coreProperties>
</file>