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DC1" w:rsidRPr="00EA3DC1" w:rsidRDefault="00EA3DC1" w:rsidP="00EA3DC1">
      <w:pPr>
        <w:spacing w:after="105" w:line="450" w:lineRule="atLeast"/>
        <w:jc w:val="both"/>
        <w:outlineLvl w:val="0"/>
        <w:rPr>
          <w:rFonts w:ascii="Times New Roman" w:eastAsia="Times New Roman" w:hAnsi="Times New Roman" w:cs="Times New Roman"/>
          <w:b/>
          <w:bCs/>
          <w:color w:val="111111"/>
          <w:kern w:val="36"/>
          <w:sz w:val="28"/>
          <w:szCs w:val="28"/>
        </w:rPr>
      </w:pPr>
      <w:r w:rsidRPr="00EA3DC1">
        <w:rPr>
          <w:rFonts w:ascii="Times New Roman" w:eastAsia="Times New Roman" w:hAnsi="Times New Roman" w:cs="Times New Roman"/>
          <w:b/>
          <w:bCs/>
          <w:color w:val="111111"/>
          <w:kern w:val="36"/>
          <w:sz w:val="28"/>
          <w:szCs w:val="28"/>
        </w:rPr>
        <w:t>LỊCH SỬ, Ý NGHĨA NGÀY GIẢI PHÓNG MIỀN NAM 30/4</w:t>
      </w:r>
    </w:p>
    <w:p w:rsidR="00EA3DC1" w:rsidRPr="00EA3DC1" w:rsidRDefault="00EA3DC1" w:rsidP="00EA3DC1">
      <w:pPr>
        <w:spacing w:after="0" w:line="240" w:lineRule="auto"/>
        <w:jc w:val="both"/>
        <w:rPr>
          <w:rFonts w:ascii="Times New Roman" w:eastAsia="Times New Roman" w:hAnsi="Times New Roman" w:cs="Times New Roman"/>
          <w:color w:val="444444"/>
          <w:sz w:val="28"/>
          <w:szCs w:val="28"/>
        </w:rPr>
      </w:pPr>
    </w:p>
    <w:p w:rsidR="00EA3DC1" w:rsidRPr="00EA3DC1" w:rsidRDefault="00EA3DC1" w:rsidP="00EA3DC1">
      <w:pPr>
        <w:shd w:val="clear" w:color="auto" w:fill="FFFFFF"/>
        <w:spacing w:after="390" w:line="240" w:lineRule="auto"/>
        <w:ind w:firstLine="720"/>
        <w:jc w:val="both"/>
        <w:rPr>
          <w:rFonts w:ascii="Times New Roman" w:eastAsia="Times New Roman" w:hAnsi="Times New Roman" w:cs="Times New Roman"/>
          <w:color w:val="222222"/>
          <w:sz w:val="28"/>
          <w:szCs w:val="28"/>
        </w:rPr>
      </w:pPr>
      <w:r w:rsidRPr="00EA3DC1">
        <w:rPr>
          <w:rFonts w:ascii="Times New Roman" w:eastAsia="Times New Roman" w:hAnsi="Times New Roman" w:cs="Times New Roman"/>
          <w:i/>
          <w:iCs/>
          <w:color w:val="222222"/>
          <w:sz w:val="28"/>
          <w:szCs w:val="28"/>
        </w:rPr>
        <w:t> Ngày 30/4/1975, đại thắng mùa xuân đã làm thất bại hoàn toàn cuộc chiến tranh xâm lược và ách thống trị thực dân mới của đế quốc Mỹ ở miền Nam, giải phóng hoàn toàn miền Nam, kết thúc vẻ vang cuộc chiến tranh cứu nước lâu dài nhất, khó khăn nhất và vĩ đại nhất trong lịch sử chống ngoại xâm của nhân dân ta.</w:t>
      </w:r>
    </w:p>
    <w:p w:rsidR="00EA3DC1" w:rsidRDefault="00EA3DC1" w:rsidP="00EA3DC1">
      <w:pPr>
        <w:shd w:val="clear" w:color="auto" w:fill="FFFFFF"/>
        <w:spacing w:after="390" w:line="240" w:lineRule="auto"/>
        <w:jc w:val="both"/>
        <w:rPr>
          <w:rFonts w:ascii="Times New Roman" w:eastAsia="Times New Roman" w:hAnsi="Times New Roman" w:cs="Times New Roman"/>
          <w:b/>
          <w:bCs/>
          <w:color w:val="222222"/>
          <w:sz w:val="28"/>
          <w:szCs w:val="28"/>
        </w:rPr>
      </w:pPr>
      <w:r w:rsidRPr="00EA3DC1">
        <w:rPr>
          <w:rFonts w:ascii="Times New Roman" w:eastAsia="Times New Roman" w:hAnsi="Times New Roman" w:cs="Times New Roman"/>
          <w:noProof/>
          <w:color w:val="4DB2EC"/>
          <w:sz w:val="28"/>
          <w:szCs w:val="28"/>
        </w:rPr>
        <w:drawing>
          <wp:inline distT="0" distB="0" distL="0" distR="0">
            <wp:extent cx="5943600" cy="3289852"/>
            <wp:effectExtent l="0" t="0" r="0" b="6350"/>
            <wp:docPr id="1" name="Picture 1" descr="https://bachthong.gov.vn/wp-content/uploads/2022/04/anh-30-thang-4.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chthong.gov.vn/wp-content/uploads/2022/04/anh-30-thang-4.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1906" cy="3305520"/>
                    </a:xfrm>
                    <a:prstGeom prst="rect">
                      <a:avLst/>
                    </a:prstGeom>
                    <a:noFill/>
                    <a:ln>
                      <a:noFill/>
                    </a:ln>
                  </pic:spPr>
                </pic:pic>
              </a:graphicData>
            </a:graphic>
          </wp:inline>
        </w:drawing>
      </w:r>
    </w:p>
    <w:p w:rsidR="00EA3DC1" w:rsidRPr="00EA3DC1" w:rsidRDefault="00EA3DC1" w:rsidP="00EA3DC1">
      <w:pPr>
        <w:shd w:val="clear" w:color="auto" w:fill="FFFFFF"/>
        <w:spacing w:after="390" w:line="240" w:lineRule="auto"/>
        <w:ind w:firstLine="720"/>
        <w:jc w:val="both"/>
        <w:rPr>
          <w:rFonts w:ascii="Times New Roman" w:eastAsia="Times New Roman" w:hAnsi="Times New Roman" w:cs="Times New Roman"/>
          <w:color w:val="222222"/>
          <w:sz w:val="28"/>
          <w:szCs w:val="28"/>
        </w:rPr>
      </w:pPr>
      <w:r w:rsidRPr="00EA3DC1">
        <w:rPr>
          <w:rFonts w:ascii="Times New Roman" w:eastAsia="Times New Roman" w:hAnsi="Times New Roman" w:cs="Times New Roman"/>
          <w:b/>
          <w:bCs/>
          <w:color w:val="222222"/>
          <w:sz w:val="28"/>
          <w:szCs w:val="28"/>
        </w:rPr>
        <w:t> Lịch sử:</w:t>
      </w:r>
      <w:r w:rsidRPr="00EA3DC1">
        <w:rPr>
          <w:rFonts w:ascii="Times New Roman" w:eastAsia="Times New Roman" w:hAnsi="Times New Roman" w:cs="Times New Roman"/>
          <w:color w:val="222222"/>
          <w:sz w:val="28"/>
          <w:szCs w:val="28"/>
        </w:rPr>
        <w:t xml:space="preserve"> Vào cuối năm 1974 – đầu năm 1975, nhận thấy tình hình so sánh lực lượng ở Miền Nam có sự thay đổi mau lẹ có lợi cho cách mạng, Bộ Chính trị Trung ương Đảng đã đề ra kế hoạch giải phóng hoàn toàn Miền Nam trong hai năm 1975 và 1976. Bộ Chính trị nhấn mạnh “Cả năm 1975 là thời cơ” và chỉ rõ “nếu thời cơ đến vào đầu hoặc cuối năm 1975 thì lập tức giải phóng hoàn toàn Miền Nam trong năm 1975”. Bộ Chính trị cũng nhấn mạnh cần tranh thủ thời cơ đánh thắng nhanh để đỡ thiệt hại về người và của cho nhân dân, giữ gìn tốt cơ sở kinh tế, công trình văn hóa, giảm bớt sự tàn phá của chiến tranh. Sau chiến thắng của quân ta ở chiến dịch Tây Nguyên và chiến dịch Huế – Đà Nẵng, Bộ Chính trị đã nhận định: “Thời cơ chiến lược đã đến, ta có điều kiện hoàn thành sớm quyết tâm giải phóng Miền Nam” và đã đưa ra quyết định: “Phải tập trung nhanh nhất lực lượng, binh khí kỹ thuật và vật chất giải phóng Miền Nam trước mùa mưa”, đồng thời chiến dịch giải phóng Sài Gòn – Gia Định được Bộ Chính trị quyết định mang tên “Chiến dịch Hồ Chí Minh”. Trước khi tấn công giải phóng Sài Gòn, quân ta đã tiến công Xuân </w:t>
      </w:r>
      <w:r w:rsidRPr="00EA3DC1">
        <w:rPr>
          <w:rFonts w:ascii="Times New Roman" w:eastAsia="Times New Roman" w:hAnsi="Times New Roman" w:cs="Times New Roman"/>
          <w:color w:val="222222"/>
          <w:sz w:val="28"/>
          <w:szCs w:val="28"/>
        </w:rPr>
        <w:lastRenderedPageBreak/>
        <w:t>Lộc và Phan Rang, đây là những căn cứ phòng thủ trọng yếu của địch để bảo vệ Sài Gòn từ phía đông.</w:t>
      </w:r>
    </w:p>
    <w:p w:rsidR="00EA3DC1" w:rsidRPr="00EA3DC1" w:rsidRDefault="00EA3DC1" w:rsidP="00EA3DC1">
      <w:pPr>
        <w:shd w:val="clear" w:color="auto" w:fill="FFFFFF"/>
        <w:spacing w:after="390" w:line="240" w:lineRule="auto"/>
        <w:ind w:firstLine="720"/>
        <w:jc w:val="both"/>
        <w:rPr>
          <w:rFonts w:ascii="Times New Roman" w:eastAsia="Times New Roman" w:hAnsi="Times New Roman" w:cs="Times New Roman"/>
          <w:color w:val="222222"/>
          <w:sz w:val="28"/>
          <w:szCs w:val="28"/>
        </w:rPr>
      </w:pPr>
      <w:r w:rsidRPr="00EA3DC1">
        <w:rPr>
          <w:rFonts w:ascii="Times New Roman" w:eastAsia="Times New Roman" w:hAnsi="Times New Roman" w:cs="Times New Roman"/>
          <w:color w:val="222222"/>
          <w:sz w:val="28"/>
          <w:szCs w:val="28"/>
        </w:rPr>
        <w:t>Vào lúc 17 giờ ngày 26/4, quân ta đã nổ súng mở đầu chiến dịch, năm cánh quân của ta đã vượt qua tuyến phòng thủ của địch để tiến vào trung tâm Sài Gòn, đánh chiếm các cơ quan đầu não của chúng. 10 giờ 45 phút ngày 30/4, xe tăng và bộ binh của ta tiến vào Dinh Độc Lập, bắt toàn bộ Nội các của Sài Gòn, Dương Văn Minh vừa lên chức tổng thống ngày 28/4 đã phải tuyên bố đầu hàng quân ta không điều kiện. Đến 11 giờ 30 phút cùng ngày, lá cờ cách mạng tung bay trên Dinh Độc Lập, báo hiệu sự toàn thắng của chiến dịch Hồ Chí Minh lịch sử.</w:t>
      </w:r>
    </w:p>
    <w:p w:rsidR="00EA3DC1" w:rsidRPr="00EA3DC1" w:rsidRDefault="00EA3DC1" w:rsidP="00EA3DC1">
      <w:pPr>
        <w:shd w:val="clear" w:color="auto" w:fill="FFFFFF"/>
        <w:spacing w:after="390" w:line="240" w:lineRule="auto"/>
        <w:ind w:firstLine="720"/>
        <w:jc w:val="both"/>
        <w:rPr>
          <w:rFonts w:ascii="Times New Roman" w:eastAsia="Times New Roman" w:hAnsi="Times New Roman" w:cs="Times New Roman"/>
          <w:color w:val="222222"/>
          <w:sz w:val="28"/>
          <w:szCs w:val="28"/>
        </w:rPr>
      </w:pPr>
      <w:r w:rsidRPr="00EA3DC1">
        <w:rPr>
          <w:rFonts w:ascii="Times New Roman" w:eastAsia="Times New Roman" w:hAnsi="Times New Roman" w:cs="Times New Roman"/>
          <w:color w:val="222222"/>
          <w:sz w:val="28"/>
          <w:szCs w:val="28"/>
        </w:rPr>
        <w:t> </w:t>
      </w:r>
      <w:r w:rsidRPr="00EA3DC1">
        <w:rPr>
          <w:rFonts w:ascii="Times New Roman" w:eastAsia="Times New Roman" w:hAnsi="Times New Roman" w:cs="Times New Roman"/>
          <w:b/>
          <w:bCs/>
          <w:color w:val="222222"/>
          <w:sz w:val="28"/>
          <w:szCs w:val="28"/>
        </w:rPr>
        <w:t>Ý nghĩa:</w:t>
      </w:r>
      <w:r w:rsidRPr="00EA3DC1">
        <w:rPr>
          <w:rFonts w:ascii="Times New Roman" w:eastAsia="Times New Roman" w:hAnsi="Times New Roman" w:cs="Times New Roman"/>
          <w:color w:val="222222"/>
          <w:sz w:val="28"/>
          <w:szCs w:val="28"/>
        </w:rPr>
        <w:t> Ngày 30 tháng 4 năm 1975 đã đi vào lịch sử dân tộc như một mốc son chói lọi đưa đất nước ta bước vào một kỷ nguyên mới, kỷ nguyên độc lập dân tộc và chủ nghĩa xã hội. Toàn Đảng, toàn dân, toàn quân ta từ đây tập trung sức lực và trí tuệ hàn gắn vết thương chiến tranh xây dựng cuộc sống mới; xây dựng và bảo vệ Tổ quốc Việt Nam xã hội chủ nghĩa.</w:t>
      </w:r>
    </w:p>
    <w:p w:rsidR="00EA3DC1" w:rsidRPr="00EA3DC1" w:rsidRDefault="00EA3DC1" w:rsidP="00EA3DC1">
      <w:pPr>
        <w:shd w:val="clear" w:color="auto" w:fill="FFFFFF"/>
        <w:spacing w:after="390" w:line="240" w:lineRule="auto"/>
        <w:ind w:firstLine="720"/>
        <w:jc w:val="both"/>
        <w:rPr>
          <w:rFonts w:ascii="Times New Roman" w:eastAsia="Times New Roman" w:hAnsi="Times New Roman" w:cs="Times New Roman"/>
          <w:color w:val="222222"/>
          <w:sz w:val="28"/>
          <w:szCs w:val="28"/>
        </w:rPr>
      </w:pPr>
      <w:r w:rsidRPr="00EA3DC1">
        <w:rPr>
          <w:rFonts w:ascii="Times New Roman" w:eastAsia="Times New Roman" w:hAnsi="Times New Roman" w:cs="Times New Roman"/>
          <w:color w:val="222222"/>
          <w:sz w:val="28"/>
          <w:szCs w:val="28"/>
        </w:rPr>
        <w:t>Chiến thắng ngày 30/4/1975 là thành quả vĩ đại trong sự nghiệp giải phóng dân tộc, giải phóng xã hội do Đảng ta và chủ tịch Hồ Chí Minh lãnh đạo; là trang sử hào hùng, chói lọi trên con đường dựng nước và giữ nước hàng ngàn năm lịch sử của dân tộc. Quân và dân ta đã đánh thắng kẻ thù lớn mạnh và hung hãn nhất của loài người tiến bộ; kết thúc oanh liệt cuộc chiến đấu 30 năm giành độc lập tự do, thống nhất cho Tổ quốc; chấm dứt ách thống trị hơn một thế kỷ của chủ nghĩa thực dân cũ và mới trên đất nước ta; là thắng lợi tiêu biểu của lực lượng cách mạng thế giới, góp phần thúc đẩy cuộc đấu tranh của nhân dân thế giới vì mục tiêu độc lập dân tộc, hòa bình, dân chủ và tiến bộ xã hội; cổ vũ động viên các dân tộc đang tiến hành công cuộc giải phóng dân tộc, chống chủ nghĩa thực dân kiểu mới trên toàn thế giới.</w:t>
      </w:r>
      <w:r w:rsidRPr="00EA3DC1">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rPr>
        <w:t xml:space="preserve">          </w:t>
      </w:r>
      <w:r w:rsidRPr="00EA3DC1">
        <w:rPr>
          <w:rFonts w:ascii="Times New Roman" w:eastAsia="Times New Roman" w:hAnsi="Times New Roman" w:cs="Times New Roman"/>
          <w:color w:val="222222"/>
          <w:sz w:val="28"/>
          <w:szCs w:val="28"/>
        </w:rPr>
        <w:t xml:space="preserve">Đại hội Đảng toàn quốc lần thứ IV (tháng 12/1976) đánh giá: “Năm tháng sẽ trôi qua nhưng thắng lợi của nhân dân ta trong sự nghiệp chống Mỹ, cứu nước mãi mãi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kỷ XX, một sự kiện có tầm quan trọng quốc tế to lớn và có tính thời đại sâu sắc”. Hay đánh giá của đại tướng Võ Nguyên Giáp: “Trong quá trình cách mạng Việt Nam từ khi có Đảng, ba cái mốc chói lọi bằng vàng: Tổng khởi nghĩa tháng Tám, chiến thắng Điện Biên Phủ và chiến thắng mùa xuân 1975, đại thắng mãi mãi sáng ngời trong sử sách. Nhân dân Việt Nam đã làm nên câu chuyện thần kì tưởng chừng không thể làm được giữa thế kỷ XX. Lần đầu tiên trong lịch sử, một dân tộc vốn là thuộc địa, nửa phong </w:t>
      </w:r>
      <w:r w:rsidRPr="00EA3DC1">
        <w:rPr>
          <w:rFonts w:ascii="Times New Roman" w:eastAsia="Times New Roman" w:hAnsi="Times New Roman" w:cs="Times New Roman"/>
          <w:color w:val="222222"/>
          <w:sz w:val="28"/>
          <w:szCs w:val="28"/>
        </w:rPr>
        <w:lastRenderedPageBreak/>
        <w:t>kiến, kinh tế kém phát triển, đánh thắng những cường quốc, đế quốc chủ nghĩa chủ yếu bằng sức của chính mình, nêu một tấm gương anh dũng, bất khuất, trí tuệ, tài năng trước toàn thế giới”.</w:t>
      </w:r>
    </w:p>
    <w:p w:rsidR="00EA3DC1" w:rsidRDefault="00EA3DC1" w:rsidP="00EA3DC1">
      <w:pPr>
        <w:shd w:val="clear" w:color="auto" w:fill="FFFFFF"/>
        <w:spacing w:after="390" w:line="240" w:lineRule="auto"/>
        <w:ind w:firstLine="720"/>
        <w:jc w:val="both"/>
        <w:rPr>
          <w:rFonts w:ascii="Times New Roman" w:eastAsia="Times New Roman" w:hAnsi="Times New Roman" w:cs="Times New Roman"/>
          <w:color w:val="222222"/>
          <w:sz w:val="28"/>
          <w:szCs w:val="28"/>
        </w:rPr>
      </w:pPr>
      <w:r w:rsidRPr="00EA3DC1">
        <w:rPr>
          <w:rFonts w:ascii="Times New Roman" w:eastAsia="Times New Roman" w:hAnsi="Times New Roman" w:cs="Times New Roman"/>
          <w:color w:val="222222"/>
          <w:sz w:val="28"/>
          <w:szCs w:val="28"/>
        </w:rPr>
        <w:t>Đại thắng mùa xuân năm 1975, như nhận định của Đảng ta là một sự kiện quan trọng có tầm quốc tế to lớn và có tính thời đại sâu sắc, làm nức lòng bạn bè và nhân dân tiến bộ khắp năm châu bôn biển. Báo cáo chính trị của Ban chấp hành Trung ương Đảng tại đại hội lần thứ IV cũng chỉ rõ: “Đối với thế giới, thắng lợi của nhân dân ta đã đập tan cuộc phản công lớn nhất của tên đế quốc đầu sỏ chĩa vào các lực lượng cách mạng kể từ sau chiến tranh thế giới thứ hai, đẩy lùi trận địa của chủ nghĩa đế quốc, mở rộng trận địa của CNXH, phá vỡ một phòng tuyến quan trọng của đế quốc Mỹ ở Đông Nam Á, làm đảo lộn chiến lược toàn cầu phản cách mạng của chúng, đẩy Mỹ vào tình thế khó khăn chưa từng thấy, làm yếu hệ thống đế quốc chủ nghĩa, tăng thêm sức mạnh và thế tiến công của các trào lưu cách mạng thời đại, đem lại lòng tin và niềm phấn khởi cho hàng trăm triệu người trên khắp trái đất đang đấu tranh vì hòa bình độc lập dân tộc, dân chủ và CNHX”./.</w:t>
      </w:r>
    </w:p>
    <w:p w:rsidR="00E03368" w:rsidRDefault="00E03368" w:rsidP="00EA3DC1">
      <w:pPr>
        <w:shd w:val="clear" w:color="auto" w:fill="FFFFFF"/>
        <w:spacing w:after="390" w:line="240" w:lineRule="auto"/>
        <w:ind w:firstLine="720"/>
        <w:jc w:val="both"/>
        <w:rPr>
          <w:rFonts w:ascii="Times New Roman" w:eastAsia="Times New Roman" w:hAnsi="Times New Roman" w:cs="Times New Roman"/>
          <w:color w:val="222222"/>
          <w:sz w:val="28"/>
          <w:szCs w:val="28"/>
        </w:rPr>
      </w:pPr>
    </w:p>
    <w:p w:rsidR="00E03368" w:rsidRDefault="00E03368" w:rsidP="00E03368">
      <w:pPr>
        <w:shd w:val="clear" w:color="auto" w:fill="FFFFFF"/>
        <w:spacing w:after="390" w:line="240" w:lineRule="auto"/>
        <w:jc w:val="both"/>
        <w:rPr>
          <w:rFonts w:ascii="Times New Roman" w:eastAsia="Times New Roman" w:hAnsi="Times New Roman" w:cs="Times New Roman"/>
          <w:color w:val="222222"/>
          <w:sz w:val="28"/>
          <w:szCs w:val="28"/>
        </w:rPr>
      </w:pPr>
    </w:p>
    <w:p w:rsidR="00E03368" w:rsidRDefault="00E03368" w:rsidP="00E03368">
      <w:pPr>
        <w:shd w:val="clear" w:color="auto" w:fill="FFFFFF"/>
        <w:spacing w:after="390" w:line="240" w:lineRule="auto"/>
        <w:jc w:val="both"/>
        <w:rPr>
          <w:rFonts w:ascii="Times New Roman" w:eastAsia="Times New Roman" w:hAnsi="Times New Roman" w:cs="Times New Roman"/>
          <w:color w:val="222222"/>
          <w:sz w:val="28"/>
          <w:szCs w:val="28"/>
        </w:rPr>
      </w:pPr>
    </w:p>
    <w:p w:rsidR="00E03368" w:rsidRPr="00E03368" w:rsidRDefault="00E03368" w:rsidP="00E03368">
      <w:pPr>
        <w:shd w:val="clear" w:color="auto" w:fill="FFFFFF"/>
        <w:spacing w:after="100" w:afterAutospacing="1" w:line="390" w:lineRule="atLeast"/>
        <w:rPr>
          <w:rFonts w:ascii="Times New Roman" w:eastAsia="Times New Roman" w:hAnsi="Times New Roman" w:cs="Times New Roman"/>
          <w:color w:val="161616"/>
          <w:sz w:val="23"/>
          <w:szCs w:val="23"/>
        </w:rPr>
      </w:pPr>
      <w:r w:rsidRPr="00E03368">
        <w:rPr>
          <w:rFonts w:ascii="Times New Roman" w:eastAsia="Times New Roman" w:hAnsi="Times New Roman" w:cs="Times New Roman"/>
          <w:color w:val="161616"/>
          <w:sz w:val="23"/>
          <w:szCs w:val="23"/>
        </w:rPr>
        <w:t>Nhân kỷ niệm 43 năm giải phóng hoàn toàn miền Nam Việt Nam, thống nhất đất nước (30/4/1975 – 30/4/2020</w:t>
      </w:r>
      <w:proofErr w:type="gramStart"/>
      <w:r w:rsidRPr="00E03368">
        <w:rPr>
          <w:rFonts w:ascii="Times New Roman" w:eastAsia="Times New Roman" w:hAnsi="Times New Roman" w:cs="Times New Roman"/>
          <w:color w:val="161616"/>
          <w:sz w:val="23"/>
          <w:szCs w:val="23"/>
        </w:rPr>
        <w:t>) ,</w:t>
      </w:r>
      <w:proofErr w:type="gramEnd"/>
      <w:r w:rsidRPr="00E03368">
        <w:rPr>
          <w:rFonts w:ascii="Times New Roman" w:eastAsia="Times New Roman" w:hAnsi="Times New Roman" w:cs="Times New Roman"/>
          <w:color w:val="161616"/>
          <w:sz w:val="23"/>
          <w:szCs w:val="23"/>
        </w:rPr>
        <w:t> trong không khí của ngày lễ trọng đại này thư viện trường THCS Cao Bá Quát  xin giới thiệu đến quý thầy - cô và các em học sinh cuốn sách kể chuyện sự kiện lịch sử bằng ảnh tư liệu: </w:t>
      </w:r>
      <w:r w:rsidRPr="00E03368">
        <w:rPr>
          <w:rFonts w:ascii="Times New Roman" w:eastAsia="Times New Roman" w:hAnsi="Times New Roman" w:cs="Times New Roman"/>
          <w:b/>
          <w:bCs/>
          <w:i/>
          <w:iCs/>
          <w:color w:val="161616"/>
          <w:sz w:val="26"/>
          <w:szCs w:val="26"/>
        </w:rPr>
        <w:t>“ Đại thắng mùa xuân 1975”</w:t>
      </w:r>
      <w:r w:rsidRPr="00E03368">
        <w:rPr>
          <w:rFonts w:ascii="Times New Roman" w:eastAsia="Times New Roman" w:hAnsi="Times New Roman" w:cs="Times New Roman"/>
          <w:color w:val="161616"/>
          <w:sz w:val="23"/>
          <w:szCs w:val="23"/>
        </w:rPr>
        <w:t> do tác giả Phan Anh sưu tầm và tuyển chọn, được nhà xuất bản Lao động ấn hành. Quyển sách này có số Đăng kí cá biệt là 683/TK, với giá tiền là 60.000đ.</w:t>
      </w:r>
    </w:p>
    <w:p w:rsidR="00E03368" w:rsidRPr="00E03368" w:rsidRDefault="00E03368" w:rsidP="00E03368">
      <w:pPr>
        <w:shd w:val="clear" w:color="auto" w:fill="FFFFFF"/>
        <w:spacing w:after="100" w:afterAutospacing="1" w:line="390" w:lineRule="atLeast"/>
        <w:rPr>
          <w:rFonts w:ascii="Times New Roman" w:eastAsia="Times New Roman" w:hAnsi="Times New Roman" w:cs="Times New Roman"/>
          <w:color w:val="161616"/>
          <w:sz w:val="23"/>
          <w:szCs w:val="23"/>
        </w:rPr>
      </w:pPr>
      <w:r w:rsidRPr="00E03368">
        <w:rPr>
          <w:rFonts w:ascii="Times New Roman" w:eastAsia="Times New Roman" w:hAnsi="Times New Roman" w:cs="Times New Roman"/>
          <w:color w:val="161616"/>
          <w:sz w:val="23"/>
          <w:szCs w:val="23"/>
        </w:rPr>
        <w:t>Cuộc tổng tiến công và nổi dậy đại thắng mùa xuân năm 1975 giành thắng lợi đã kết thúc 21 năm chiến đấu chống Mỹ cứu nước và 30 năm chiến tranh giải phóng dân tộc, bảo vệ tổ quốc từ sau Cách mạng tháng tám thành công năm 1945, chấm dứt vĩnh viễn ách thống trị kéo dài 117 năm của chủ nghĩa thực dân trên đất nước ta. Đây là thắng lợi vĩ đại của sự nghiệp giải phóng dân tộc, giải phóng xã hội trong thế kỷ thứ XX, do Đảng Cộng sản Việt Nam và Chủ tịch Hồ Chí Minh lãnh đạo, là trang sử hào hùng và mốc son chói lọi trong sự nghiệp dựng nước và giữ nước của dân tộc ta.</w:t>
      </w:r>
    </w:p>
    <w:p w:rsidR="00E03368" w:rsidRPr="00E03368" w:rsidRDefault="00E03368" w:rsidP="00E03368">
      <w:pPr>
        <w:shd w:val="clear" w:color="auto" w:fill="FFFFFF"/>
        <w:spacing w:after="100" w:afterAutospacing="1" w:line="390" w:lineRule="atLeast"/>
        <w:rPr>
          <w:rFonts w:ascii="Times New Roman" w:eastAsia="Times New Roman" w:hAnsi="Times New Roman" w:cs="Times New Roman"/>
          <w:color w:val="161616"/>
          <w:sz w:val="23"/>
          <w:szCs w:val="23"/>
        </w:rPr>
      </w:pPr>
      <w:r w:rsidRPr="00E03368">
        <w:rPr>
          <w:rFonts w:ascii="Times New Roman" w:eastAsia="Times New Roman" w:hAnsi="Times New Roman" w:cs="Times New Roman"/>
          <w:color w:val="161616"/>
          <w:sz w:val="23"/>
          <w:szCs w:val="23"/>
        </w:rPr>
        <w:lastRenderedPageBreak/>
        <w:t>“Dân ta phải biết sử ta” đó là lời dạy của Chủ tịch Hồ Chí Minh. Nói đến lịch sử dân tộc, điều đầu tiên chúng ta cần nhớ đến là những chiến công oanh liệt, những anh hùng hào kiệt đã làm rạng rỡ non sông đất nước Việt Nam.</w:t>
      </w:r>
    </w:p>
    <w:p w:rsidR="00E03368" w:rsidRPr="00E03368" w:rsidRDefault="00E03368" w:rsidP="00E03368">
      <w:pPr>
        <w:shd w:val="clear" w:color="auto" w:fill="FFFFFF"/>
        <w:spacing w:after="100" w:afterAutospacing="1" w:line="390" w:lineRule="atLeast"/>
        <w:rPr>
          <w:rFonts w:ascii="Times New Roman" w:eastAsia="Times New Roman" w:hAnsi="Times New Roman" w:cs="Times New Roman"/>
          <w:color w:val="161616"/>
          <w:sz w:val="23"/>
          <w:szCs w:val="23"/>
        </w:rPr>
      </w:pPr>
      <w:r w:rsidRPr="00E03368">
        <w:rPr>
          <w:rFonts w:ascii="Times New Roman" w:eastAsia="Times New Roman" w:hAnsi="Times New Roman" w:cs="Times New Roman"/>
          <w:color w:val="161616"/>
          <w:sz w:val="23"/>
          <w:szCs w:val="23"/>
        </w:rPr>
        <w:t>                      Kính thưa quý Thầy- cô giáo cùng toàn thể các em học sinh!</w:t>
      </w:r>
    </w:p>
    <w:p w:rsidR="00E03368" w:rsidRPr="00E03368" w:rsidRDefault="00E03368" w:rsidP="00E03368">
      <w:pPr>
        <w:shd w:val="clear" w:color="auto" w:fill="FFFFFF"/>
        <w:spacing w:after="100" w:afterAutospacing="1" w:line="390" w:lineRule="atLeast"/>
        <w:rPr>
          <w:rFonts w:ascii="Times New Roman" w:eastAsia="Times New Roman" w:hAnsi="Times New Roman" w:cs="Times New Roman"/>
          <w:color w:val="161616"/>
          <w:sz w:val="23"/>
          <w:szCs w:val="23"/>
        </w:rPr>
      </w:pPr>
      <w:r w:rsidRPr="00E03368">
        <w:rPr>
          <w:rFonts w:ascii="Times New Roman" w:eastAsia="Times New Roman" w:hAnsi="Times New Roman" w:cs="Times New Roman"/>
          <w:color w:val="161616"/>
          <w:sz w:val="23"/>
          <w:szCs w:val="23"/>
        </w:rPr>
        <w:t xml:space="preserve">            Cuốn sách với độ dày 66 trang, có </w:t>
      </w:r>
      <w:proofErr w:type="gramStart"/>
      <w:r w:rsidRPr="00E03368">
        <w:rPr>
          <w:rFonts w:ascii="Times New Roman" w:eastAsia="Times New Roman" w:hAnsi="Times New Roman" w:cs="Times New Roman"/>
          <w:color w:val="161616"/>
          <w:sz w:val="23"/>
          <w:szCs w:val="23"/>
        </w:rPr>
        <w:t>khổ  sách</w:t>
      </w:r>
      <w:proofErr w:type="gramEnd"/>
      <w:r w:rsidRPr="00E03368">
        <w:rPr>
          <w:rFonts w:ascii="Times New Roman" w:eastAsia="Times New Roman" w:hAnsi="Times New Roman" w:cs="Times New Roman"/>
          <w:color w:val="161616"/>
          <w:sz w:val="23"/>
          <w:szCs w:val="23"/>
        </w:rPr>
        <w:t xml:space="preserve"> là 20x20 cm , bìa sách được làm từ chất liệu giấy cứng, đẹp, trên bìa sách được in hình ảnh quân giải phóng tiến qua cổng sắt đánh chiếm dinh Tổng thống ngụy quyền Sài Gòn.                 </w:t>
      </w:r>
      <w:r w:rsidRPr="00E03368">
        <w:rPr>
          <w:rFonts w:ascii="Times New Roman" w:eastAsia="Times New Roman" w:hAnsi="Times New Roman" w:cs="Times New Roman"/>
          <w:color w:val="161616"/>
          <w:sz w:val="26"/>
          <w:szCs w:val="26"/>
        </w:rPr>
        <w:br/>
      </w:r>
      <w:r w:rsidRPr="00E03368">
        <w:rPr>
          <w:rFonts w:ascii="Times New Roman" w:eastAsia="Times New Roman" w:hAnsi="Times New Roman" w:cs="Times New Roman"/>
          <w:color w:val="161616"/>
          <w:sz w:val="23"/>
          <w:szCs w:val="23"/>
        </w:rPr>
        <w:t>            Cuốn sách kể chuyện sự kiện lịch sử </w:t>
      </w:r>
      <w:proofErr w:type="gramStart"/>
      <w:r w:rsidRPr="00E03368">
        <w:rPr>
          <w:rFonts w:ascii="Times New Roman" w:eastAsia="Times New Roman" w:hAnsi="Times New Roman" w:cs="Times New Roman"/>
          <w:b/>
          <w:bCs/>
          <w:i/>
          <w:iCs/>
          <w:color w:val="161616"/>
          <w:sz w:val="26"/>
          <w:szCs w:val="26"/>
        </w:rPr>
        <w:t>“ Đại</w:t>
      </w:r>
      <w:proofErr w:type="gramEnd"/>
      <w:r w:rsidRPr="00E03368">
        <w:rPr>
          <w:rFonts w:ascii="Times New Roman" w:eastAsia="Times New Roman" w:hAnsi="Times New Roman" w:cs="Times New Roman"/>
          <w:b/>
          <w:bCs/>
          <w:i/>
          <w:iCs/>
          <w:color w:val="161616"/>
          <w:sz w:val="26"/>
          <w:szCs w:val="26"/>
        </w:rPr>
        <w:t xml:space="preserve"> thắng mùa xuân 1975</w:t>
      </w:r>
      <w:r w:rsidRPr="00E03368">
        <w:rPr>
          <w:rFonts w:ascii="Times New Roman" w:eastAsia="Times New Roman" w:hAnsi="Times New Roman" w:cs="Times New Roman"/>
          <w:color w:val="161616"/>
          <w:sz w:val="23"/>
          <w:szCs w:val="23"/>
        </w:rPr>
        <w:t>” bằng ảnh tư liệu nằm trong bộ sách </w:t>
      </w:r>
      <w:r w:rsidRPr="00E03368">
        <w:rPr>
          <w:rFonts w:ascii="Times New Roman" w:eastAsia="Times New Roman" w:hAnsi="Times New Roman" w:cs="Times New Roman"/>
          <w:b/>
          <w:bCs/>
          <w:i/>
          <w:iCs/>
          <w:color w:val="161616"/>
          <w:sz w:val="26"/>
          <w:szCs w:val="26"/>
        </w:rPr>
        <w:t>“ Kể chuyện sự kiện lịch sử bằng ảnh tư</w:t>
      </w:r>
      <w:r w:rsidRPr="00E03368">
        <w:rPr>
          <w:rFonts w:ascii="Times New Roman" w:eastAsia="Times New Roman" w:hAnsi="Times New Roman" w:cs="Times New Roman"/>
          <w:color w:val="161616"/>
          <w:sz w:val="23"/>
          <w:szCs w:val="23"/>
        </w:rPr>
        <w:t> </w:t>
      </w:r>
      <w:r w:rsidRPr="00E03368">
        <w:rPr>
          <w:rFonts w:ascii="Times New Roman" w:eastAsia="Times New Roman" w:hAnsi="Times New Roman" w:cs="Times New Roman"/>
          <w:b/>
          <w:bCs/>
          <w:i/>
          <w:iCs/>
          <w:color w:val="161616"/>
          <w:sz w:val="26"/>
          <w:szCs w:val="26"/>
        </w:rPr>
        <w:t>liệu”</w:t>
      </w:r>
      <w:r w:rsidRPr="00E03368">
        <w:rPr>
          <w:rFonts w:ascii="Times New Roman" w:eastAsia="Times New Roman" w:hAnsi="Times New Roman" w:cs="Times New Roman"/>
          <w:color w:val="161616"/>
          <w:sz w:val="23"/>
          <w:szCs w:val="23"/>
        </w:rPr>
        <w:t> đã tái hiện sinh động quá trình diễn biến của cuộc tổng tiến công và nổi dậy đại thắng mùa xuân 1975, từ giai đoạn chuẩn bị, phản công đến lúc giành hoàn toàn thắng lợi. Mở đầu cuốn sách là hình ảnh Bộ chính trị - Trung ương Đảng họp tháng 11-1974 quyết định mở cuôc Tổng tiến công và nổi dậy Mùa Xuân 1975.</w:t>
      </w:r>
      <w:r w:rsidRPr="00E03368">
        <w:rPr>
          <w:rFonts w:ascii="Times New Roman" w:eastAsia="Times New Roman" w:hAnsi="Times New Roman" w:cs="Times New Roman"/>
          <w:color w:val="161616"/>
          <w:sz w:val="26"/>
          <w:szCs w:val="26"/>
        </w:rPr>
        <w:br/>
      </w:r>
      <w:r w:rsidRPr="00E03368">
        <w:rPr>
          <w:rFonts w:ascii="Times New Roman" w:eastAsia="Times New Roman" w:hAnsi="Times New Roman" w:cs="Times New Roman"/>
          <w:color w:val="161616"/>
          <w:sz w:val="23"/>
          <w:szCs w:val="23"/>
        </w:rPr>
        <w:t>            Mở mỗi trang sách, bạn đọc như bị thu hút vào từng cuộc tiến quân của quân giải phóng ở 3 chiến dịch:  Chiến dịch giải phóng Tây Nguyên mở đầu bằng trận đánh Buôn Ma Thuột. Chiến dịch giải phóng Huế- Đà Nẵng và kết thúc là chiến dịch Hồ Chí Minh với năm cánh quân thần tốc tiến vào giải phóng Sài Gòn - Gia Định.</w:t>
      </w:r>
    </w:p>
    <w:p w:rsidR="00E03368" w:rsidRPr="00E03368" w:rsidRDefault="00E03368" w:rsidP="00E03368">
      <w:pPr>
        <w:shd w:val="clear" w:color="auto" w:fill="FFFFFF"/>
        <w:spacing w:after="100" w:afterAutospacing="1" w:line="390" w:lineRule="atLeast"/>
        <w:rPr>
          <w:rFonts w:ascii="Times New Roman" w:eastAsia="Times New Roman" w:hAnsi="Times New Roman" w:cs="Times New Roman"/>
          <w:color w:val="161616"/>
          <w:sz w:val="23"/>
          <w:szCs w:val="23"/>
        </w:rPr>
      </w:pPr>
      <w:r w:rsidRPr="00E03368">
        <w:rPr>
          <w:rFonts w:ascii="Times New Roman" w:eastAsia="Times New Roman" w:hAnsi="Times New Roman" w:cs="Times New Roman"/>
          <w:color w:val="161616"/>
          <w:sz w:val="23"/>
          <w:szCs w:val="23"/>
        </w:rPr>
        <w:t xml:space="preserve">Cuốn sách được chia làm hai </w:t>
      </w:r>
      <w:proofErr w:type="gramStart"/>
      <w:r w:rsidRPr="00E03368">
        <w:rPr>
          <w:rFonts w:ascii="Times New Roman" w:eastAsia="Times New Roman" w:hAnsi="Times New Roman" w:cs="Times New Roman"/>
          <w:color w:val="161616"/>
          <w:sz w:val="23"/>
          <w:szCs w:val="23"/>
        </w:rPr>
        <w:t>phần :</w:t>
      </w:r>
      <w:proofErr w:type="gramEnd"/>
    </w:p>
    <w:p w:rsidR="00E03368" w:rsidRPr="00E03368" w:rsidRDefault="00E03368" w:rsidP="00E03368">
      <w:pPr>
        <w:shd w:val="clear" w:color="auto" w:fill="FFFFFF"/>
        <w:spacing w:after="100" w:afterAutospacing="1" w:line="390" w:lineRule="atLeast"/>
        <w:rPr>
          <w:rFonts w:ascii="Times New Roman" w:eastAsia="Times New Roman" w:hAnsi="Times New Roman" w:cs="Times New Roman"/>
          <w:color w:val="161616"/>
          <w:sz w:val="23"/>
          <w:szCs w:val="23"/>
        </w:rPr>
      </w:pPr>
      <w:r w:rsidRPr="00E03368">
        <w:rPr>
          <w:rFonts w:ascii="Times New Roman" w:eastAsia="Times New Roman" w:hAnsi="Times New Roman" w:cs="Times New Roman"/>
          <w:color w:val="161616"/>
          <w:sz w:val="23"/>
          <w:szCs w:val="23"/>
        </w:rPr>
        <w:t xml:space="preserve"> Phần thứ nhất với tiêu đề </w:t>
      </w:r>
      <w:proofErr w:type="gramStart"/>
      <w:r w:rsidRPr="00E03368">
        <w:rPr>
          <w:rFonts w:ascii="Times New Roman" w:eastAsia="Times New Roman" w:hAnsi="Times New Roman" w:cs="Times New Roman"/>
          <w:color w:val="161616"/>
          <w:sz w:val="23"/>
          <w:szCs w:val="23"/>
        </w:rPr>
        <w:t>“ </w:t>
      </w:r>
      <w:r w:rsidRPr="00E03368">
        <w:rPr>
          <w:rFonts w:ascii="Times New Roman" w:eastAsia="Times New Roman" w:hAnsi="Times New Roman" w:cs="Times New Roman"/>
          <w:i/>
          <w:iCs/>
          <w:color w:val="161616"/>
          <w:sz w:val="26"/>
          <w:szCs w:val="26"/>
        </w:rPr>
        <w:t>Đại</w:t>
      </w:r>
      <w:proofErr w:type="gramEnd"/>
      <w:r w:rsidRPr="00E03368">
        <w:rPr>
          <w:rFonts w:ascii="Times New Roman" w:eastAsia="Times New Roman" w:hAnsi="Times New Roman" w:cs="Times New Roman"/>
          <w:i/>
          <w:iCs/>
          <w:color w:val="161616"/>
          <w:sz w:val="26"/>
          <w:szCs w:val="26"/>
        </w:rPr>
        <w:t xml:space="preserve"> thắng mùa xuân 1975 - bước ngoặt vĩ đại trong lịch sử dân tộc Việt Nam</w:t>
      </w:r>
      <w:r w:rsidRPr="00E03368">
        <w:rPr>
          <w:rFonts w:ascii="Times New Roman" w:eastAsia="Times New Roman" w:hAnsi="Times New Roman" w:cs="Times New Roman"/>
          <w:color w:val="161616"/>
          <w:sz w:val="23"/>
          <w:szCs w:val="23"/>
        </w:rPr>
        <w:t xml:space="preserve">” tập trung thể hiện sinh động quá trình Đảng cộng sản Việt Nam lãnh đạo thực hiện chiến lược, triển khai tác chiến, huy động sức mạnh toàn dân tộc để đi đến thắng lợi hoàn toàn. Ghi lại những diễn biến của các chiến dịch quan trọng </w:t>
      </w:r>
      <w:proofErr w:type="gramStart"/>
      <w:r w:rsidRPr="00E03368">
        <w:rPr>
          <w:rFonts w:ascii="Times New Roman" w:eastAsia="Times New Roman" w:hAnsi="Times New Roman" w:cs="Times New Roman"/>
          <w:color w:val="161616"/>
          <w:sz w:val="23"/>
          <w:szCs w:val="23"/>
        </w:rPr>
        <w:t>như :</w:t>
      </w:r>
      <w:proofErr w:type="gramEnd"/>
      <w:r w:rsidRPr="00E03368">
        <w:rPr>
          <w:rFonts w:ascii="Times New Roman" w:eastAsia="Times New Roman" w:hAnsi="Times New Roman" w:cs="Times New Roman"/>
          <w:color w:val="161616"/>
          <w:sz w:val="23"/>
          <w:szCs w:val="23"/>
        </w:rPr>
        <w:t xml:space="preserve"> Chiến dịch Tây Nguyên đòn quyết chiến chiến lược đầu tiên , chiến thắng Buôn Ma Thuột , giải phóng hoàn toàn Tây Nguyên; chiến dịch Huế - Đà Nẵng , chiến dịch Hồ Chí Minh kết thúc thắng lợi trọn vẹn cuộc kháng chiến chống Mỹ cứu nước của dân tộc Việt Nam.</w:t>
      </w:r>
    </w:p>
    <w:p w:rsidR="00E03368" w:rsidRPr="00E03368" w:rsidRDefault="00E03368" w:rsidP="00E03368">
      <w:pPr>
        <w:shd w:val="clear" w:color="auto" w:fill="FFFFFF"/>
        <w:spacing w:after="100" w:afterAutospacing="1" w:line="390" w:lineRule="atLeast"/>
        <w:rPr>
          <w:rFonts w:ascii="Times New Roman" w:eastAsia="Times New Roman" w:hAnsi="Times New Roman" w:cs="Times New Roman"/>
          <w:color w:val="161616"/>
          <w:sz w:val="23"/>
          <w:szCs w:val="23"/>
        </w:rPr>
      </w:pPr>
      <w:r w:rsidRPr="00E03368">
        <w:rPr>
          <w:rFonts w:ascii="Times New Roman" w:eastAsia="Times New Roman" w:hAnsi="Times New Roman" w:cs="Times New Roman"/>
          <w:color w:val="161616"/>
          <w:sz w:val="23"/>
          <w:szCs w:val="23"/>
        </w:rPr>
        <w:t xml:space="preserve">Phần thứ hai với tiêu đề </w:t>
      </w:r>
      <w:proofErr w:type="gramStart"/>
      <w:r w:rsidRPr="00E03368">
        <w:rPr>
          <w:rFonts w:ascii="Times New Roman" w:eastAsia="Times New Roman" w:hAnsi="Times New Roman" w:cs="Times New Roman"/>
          <w:color w:val="161616"/>
          <w:sz w:val="23"/>
          <w:szCs w:val="23"/>
        </w:rPr>
        <w:t>“ Đại</w:t>
      </w:r>
      <w:proofErr w:type="gramEnd"/>
      <w:r w:rsidRPr="00E03368">
        <w:rPr>
          <w:rFonts w:ascii="Times New Roman" w:eastAsia="Times New Roman" w:hAnsi="Times New Roman" w:cs="Times New Roman"/>
          <w:color w:val="161616"/>
          <w:sz w:val="23"/>
          <w:szCs w:val="23"/>
        </w:rPr>
        <w:t xml:space="preserve"> thắng mùa xuân 1975- chiến dịch của bản lĩnh và trí tuệ Việt nam” đem đến cho người đọc cái nhìn khái quát nhất qua những đánh giá nhận định từ nhiều phía . Đối với Việt Nam chúng ta đã đánh giá tổng kết nêu bật ý nghĩa lịch sử và những kinh nghiệm quý báu đến nay vẫn còn nguyên giá trị trong công cuộc bảo vệ và xây dựng đất </w:t>
      </w:r>
      <w:proofErr w:type="gramStart"/>
      <w:r w:rsidRPr="00E03368">
        <w:rPr>
          <w:rFonts w:ascii="Times New Roman" w:eastAsia="Times New Roman" w:hAnsi="Times New Roman" w:cs="Times New Roman"/>
          <w:color w:val="161616"/>
          <w:sz w:val="23"/>
          <w:szCs w:val="23"/>
        </w:rPr>
        <w:t>nước .</w:t>
      </w:r>
      <w:proofErr w:type="gramEnd"/>
      <w:r w:rsidRPr="00E03368">
        <w:rPr>
          <w:rFonts w:ascii="Times New Roman" w:eastAsia="Times New Roman" w:hAnsi="Times New Roman" w:cs="Times New Roman"/>
          <w:color w:val="161616"/>
          <w:sz w:val="23"/>
          <w:szCs w:val="23"/>
        </w:rPr>
        <w:t xml:space="preserve"> Về phía Mỹ là những lời thú nhận đã thất bại thảm hại và nặng nề trong cuộc chiến tranh phi nghĩa tại Việt </w:t>
      </w:r>
      <w:proofErr w:type="gramStart"/>
      <w:r w:rsidRPr="00E03368">
        <w:rPr>
          <w:rFonts w:ascii="Times New Roman" w:eastAsia="Times New Roman" w:hAnsi="Times New Roman" w:cs="Times New Roman"/>
          <w:color w:val="161616"/>
          <w:sz w:val="23"/>
          <w:szCs w:val="23"/>
        </w:rPr>
        <w:t>Nam .</w:t>
      </w:r>
      <w:proofErr w:type="gramEnd"/>
      <w:r w:rsidRPr="00E03368">
        <w:rPr>
          <w:rFonts w:ascii="Times New Roman" w:eastAsia="Times New Roman" w:hAnsi="Times New Roman" w:cs="Times New Roman"/>
          <w:color w:val="161616"/>
          <w:sz w:val="23"/>
          <w:szCs w:val="23"/>
        </w:rPr>
        <w:t xml:space="preserve"> Đối với bạn </w:t>
      </w:r>
      <w:r w:rsidRPr="00E03368">
        <w:rPr>
          <w:rFonts w:ascii="Times New Roman" w:eastAsia="Times New Roman" w:hAnsi="Times New Roman" w:cs="Times New Roman"/>
          <w:color w:val="161616"/>
          <w:sz w:val="23"/>
          <w:szCs w:val="23"/>
        </w:rPr>
        <w:lastRenderedPageBreak/>
        <w:t xml:space="preserve">bè yêu chuộng hòa bình trên thế </w:t>
      </w:r>
      <w:proofErr w:type="gramStart"/>
      <w:r w:rsidRPr="00E03368">
        <w:rPr>
          <w:rFonts w:ascii="Times New Roman" w:eastAsia="Times New Roman" w:hAnsi="Times New Roman" w:cs="Times New Roman"/>
          <w:color w:val="161616"/>
          <w:sz w:val="23"/>
          <w:szCs w:val="23"/>
        </w:rPr>
        <w:t>giới ,</w:t>
      </w:r>
      <w:proofErr w:type="gramEnd"/>
      <w:r w:rsidRPr="00E03368">
        <w:rPr>
          <w:rFonts w:ascii="Times New Roman" w:eastAsia="Times New Roman" w:hAnsi="Times New Roman" w:cs="Times New Roman"/>
          <w:color w:val="161616"/>
          <w:sz w:val="23"/>
          <w:szCs w:val="23"/>
        </w:rPr>
        <w:t xml:space="preserve"> đại thắng mùa xuân 1975 của Việt Nam là thắng lợi mang tầm vóc thời đại , cổ vũ mạnh mẽ tất cả các dân tộc và nhân dân bị áp bức trên thế giới đứng lên đấu tranh giành độc lập tự do giải phóng dân tộc.</w:t>
      </w:r>
    </w:p>
    <w:p w:rsidR="00E03368" w:rsidRPr="00E03368" w:rsidRDefault="00E03368" w:rsidP="00E03368">
      <w:pPr>
        <w:shd w:val="clear" w:color="auto" w:fill="FFFFFF"/>
        <w:spacing w:after="100" w:afterAutospacing="1" w:line="390" w:lineRule="atLeast"/>
        <w:rPr>
          <w:rFonts w:ascii="Times New Roman" w:eastAsia="Times New Roman" w:hAnsi="Times New Roman" w:cs="Times New Roman"/>
          <w:color w:val="161616"/>
          <w:sz w:val="23"/>
          <w:szCs w:val="23"/>
        </w:rPr>
      </w:pPr>
      <w:r w:rsidRPr="00E03368">
        <w:rPr>
          <w:rFonts w:ascii="Times New Roman" w:eastAsia="Times New Roman" w:hAnsi="Times New Roman" w:cs="Times New Roman"/>
          <w:color w:val="161616"/>
          <w:sz w:val="23"/>
          <w:szCs w:val="23"/>
        </w:rPr>
        <w:t>            Thưa quý Thầy- cô giáo cùng toàn thể các em học sinh!</w:t>
      </w:r>
    </w:p>
    <w:p w:rsidR="00E03368" w:rsidRPr="00E03368" w:rsidRDefault="00E03368" w:rsidP="00E03368">
      <w:pPr>
        <w:shd w:val="clear" w:color="auto" w:fill="FFFFFF"/>
        <w:spacing w:after="100" w:afterAutospacing="1" w:line="390" w:lineRule="atLeast"/>
        <w:rPr>
          <w:rFonts w:ascii="Times New Roman" w:eastAsia="Times New Roman" w:hAnsi="Times New Roman" w:cs="Times New Roman"/>
          <w:color w:val="161616"/>
          <w:sz w:val="23"/>
          <w:szCs w:val="23"/>
        </w:rPr>
      </w:pPr>
      <w:r w:rsidRPr="00E03368">
        <w:rPr>
          <w:rFonts w:ascii="Times New Roman" w:eastAsia="Times New Roman" w:hAnsi="Times New Roman" w:cs="Times New Roman"/>
          <w:color w:val="161616"/>
          <w:sz w:val="23"/>
          <w:szCs w:val="23"/>
        </w:rPr>
        <w:t xml:space="preserve">            Năm tháng trôi qua nhưng thắng lợi của cuộc Tổng tiến công và nổi dậy mùa xuân 1975 mãi là mốc son chói lọi trong lịch sử dựng nước và giữ nước của dân tộc Việt Nam. Đọc cuốn sách </w:t>
      </w:r>
      <w:proofErr w:type="gramStart"/>
      <w:r w:rsidRPr="00E03368">
        <w:rPr>
          <w:rFonts w:ascii="Times New Roman" w:eastAsia="Times New Roman" w:hAnsi="Times New Roman" w:cs="Times New Roman"/>
          <w:color w:val="161616"/>
          <w:sz w:val="23"/>
          <w:szCs w:val="23"/>
        </w:rPr>
        <w:t>“ Đại</w:t>
      </w:r>
      <w:proofErr w:type="gramEnd"/>
      <w:r w:rsidRPr="00E03368">
        <w:rPr>
          <w:rFonts w:ascii="Times New Roman" w:eastAsia="Times New Roman" w:hAnsi="Times New Roman" w:cs="Times New Roman"/>
          <w:color w:val="161616"/>
          <w:sz w:val="23"/>
          <w:szCs w:val="23"/>
        </w:rPr>
        <w:t xml:space="preserve"> thắng mùa xuân 1975” chúng ta càng khâm phục và tự hào về truyền thống yêu nước , tinh thần đoàn kết và bản lĩnh , trí tuệ của dân tộc . Đặc biệt đây còn là tài liệu lịch sử góp phần giáo dục truyền thống cách mạng cho thế hệ trẻ - những người sẽ tiếp tục thế hệ cha anh ra sức bảo vệ và xây dựng đất nước ngày càng phát triển vững bền.</w:t>
      </w:r>
      <w:r w:rsidRPr="00E03368">
        <w:rPr>
          <w:rFonts w:ascii="Times New Roman" w:eastAsia="Times New Roman" w:hAnsi="Times New Roman" w:cs="Times New Roman"/>
          <w:b/>
          <w:bCs/>
          <w:color w:val="161616"/>
          <w:sz w:val="24"/>
          <w:szCs w:val="24"/>
        </w:rPr>
        <w:t> </w:t>
      </w:r>
      <w:r w:rsidRPr="00E03368">
        <w:rPr>
          <w:rFonts w:ascii="Times New Roman" w:eastAsia="Times New Roman" w:hAnsi="Times New Roman" w:cs="Times New Roman"/>
          <w:b/>
          <w:bCs/>
          <w:color w:val="161616"/>
          <w:sz w:val="26"/>
          <w:szCs w:val="26"/>
        </w:rPr>
        <w:br/>
      </w:r>
      <w:r w:rsidRPr="00E03368">
        <w:rPr>
          <w:rFonts w:ascii="Times New Roman" w:eastAsia="Times New Roman" w:hAnsi="Times New Roman" w:cs="Times New Roman"/>
          <w:b/>
          <w:bCs/>
          <w:color w:val="161616"/>
          <w:sz w:val="24"/>
          <w:szCs w:val="24"/>
        </w:rPr>
        <w:t>             </w:t>
      </w:r>
      <w:r w:rsidRPr="00E03368">
        <w:rPr>
          <w:rFonts w:ascii="Times New Roman" w:eastAsia="Times New Roman" w:hAnsi="Times New Roman" w:cs="Times New Roman"/>
          <w:color w:val="161616"/>
          <w:sz w:val="23"/>
          <w:szCs w:val="23"/>
        </w:rPr>
        <w:t>Kỷ niệm 43 năm Ngày giải phóng hoàn toàn miền Nam, thống nhất Tổ quốc là dịp chúng ta ôn lại những trang sử hào hùng của dân tộc, nhìn lại chặng đường phấn đấu xây dựng và phát triển đất nước, đồng thời nhận thức sâu sắc hơn giá trị những bài học kinh nghiệm được tổng kết từ trong thực tiễn đấu tranh của dân tộc để tiếp thêm sức mạnh, ý chí quyết tâm trong công cuộc xây dựng và bảo vệ Tổ quốc Việt Nam XHCN.</w:t>
      </w:r>
      <w:r w:rsidRPr="00E03368">
        <w:rPr>
          <w:rFonts w:ascii="Times New Roman" w:eastAsia="Times New Roman" w:hAnsi="Times New Roman" w:cs="Times New Roman"/>
          <w:color w:val="161616"/>
          <w:sz w:val="26"/>
          <w:szCs w:val="26"/>
        </w:rPr>
        <w:br/>
      </w:r>
      <w:r w:rsidRPr="00E03368">
        <w:rPr>
          <w:rFonts w:ascii="Times New Roman" w:eastAsia="Times New Roman" w:hAnsi="Times New Roman" w:cs="Times New Roman"/>
          <w:color w:val="161616"/>
          <w:sz w:val="23"/>
          <w:szCs w:val="23"/>
        </w:rPr>
        <w:t>            Người dân Việt Nam, nhất là thế hệ trẻ phải ý thức được rằng để có được cuộc sống hoà bình, độc lập ngày hôm nay, cha ông ta đã phải trải qua bao gian nan, bao đau thương, máu và nước mắt của bao người đã đổ xuống. Hướng tới kỉ niệm 43 năm Ngày giải phóng miền Nam, thống nhất Tổ quốc, chúng ta hãy có những việc làm thiết thực thể hiện lòng biết ơn sâu sắc của mình với những người có công với đất nước, ra sức học tập, rèn luyện đạo đức để góp phần xây đắp quê hương,Tổ quốc Việt Nam ngày càng giàu đẹp.</w:t>
      </w:r>
      <w:r w:rsidRPr="00E03368">
        <w:rPr>
          <w:rFonts w:ascii="Times New Roman" w:eastAsia="Times New Roman" w:hAnsi="Times New Roman" w:cs="Times New Roman"/>
          <w:color w:val="161616"/>
          <w:sz w:val="26"/>
          <w:szCs w:val="26"/>
        </w:rPr>
        <w:br/>
      </w:r>
      <w:r w:rsidRPr="00E03368">
        <w:rPr>
          <w:rFonts w:ascii="Times New Roman" w:eastAsia="Times New Roman" w:hAnsi="Times New Roman" w:cs="Times New Roman"/>
          <w:color w:val="161616"/>
          <w:sz w:val="23"/>
          <w:szCs w:val="23"/>
        </w:rPr>
        <w:t>            Cuốn sách:</w:t>
      </w:r>
      <w:r w:rsidRPr="00E03368">
        <w:rPr>
          <w:rFonts w:ascii="Times New Roman" w:eastAsia="Times New Roman" w:hAnsi="Times New Roman" w:cs="Times New Roman"/>
          <w:b/>
          <w:bCs/>
          <w:i/>
          <w:iCs/>
          <w:color w:val="161616"/>
          <w:sz w:val="26"/>
          <w:szCs w:val="26"/>
        </w:rPr>
        <w:t> “ Kể chuyện sự kiện lịch sử bằng ảnh tư</w:t>
      </w:r>
      <w:r w:rsidRPr="00E03368">
        <w:rPr>
          <w:rFonts w:ascii="Times New Roman" w:eastAsia="Times New Roman" w:hAnsi="Times New Roman" w:cs="Times New Roman"/>
          <w:color w:val="161616"/>
          <w:sz w:val="23"/>
          <w:szCs w:val="23"/>
        </w:rPr>
        <w:t> </w:t>
      </w:r>
      <w:r w:rsidRPr="00E03368">
        <w:rPr>
          <w:rFonts w:ascii="Times New Roman" w:eastAsia="Times New Roman" w:hAnsi="Times New Roman" w:cs="Times New Roman"/>
          <w:b/>
          <w:bCs/>
          <w:i/>
          <w:iCs/>
          <w:color w:val="161616"/>
          <w:sz w:val="26"/>
          <w:szCs w:val="26"/>
        </w:rPr>
        <w:t>liệu: Đại thắng mùa xuân 1975”</w:t>
      </w:r>
      <w:r w:rsidRPr="00E03368">
        <w:rPr>
          <w:rFonts w:ascii="Times New Roman" w:eastAsia="Times New Roman" w:hAnsi="Times New Roman" w:cs="Times New Roman"/>
          <w:color w:val="161616"/>
          <w:sz w:val="23"/>
          <w:szCs w:val="23"/>
        </w:rPr>
        <w:t>  là một tư liệu lịch sử quí giá, hy vọng cuốn sách này sẽ giúp quý thầy - cô và các em học sinh nhiều điều bổ ích trong quá trình giảng dạy và học tập.</w:t>
      </w:r>
    </w:p>
    <w:p w:rsidR="00E03368" w:rsidRPr="00E03368" w:rsidRDefault="00E03368" w:rsidP="00E03368">
      <w:pPr>
        <w:shd w:val="clear" w:color="auto" w:fill="FFFFFF"/>
        <w:spacing w:after="100" w:afterAutospacing="1" w:line="390" w:lineRule="atLeast"/>
        <w:rPr>
          <w:rFonts w:ascii="Times New Roman" w:eastAsia="Times New Roman" w:hAnsi="Times New Roman" w:cs="Times New Roman"/>
          <w:color w:val="161616"/>
          <w:sz w:val="23"/>
          <w:szCs w:val="23"/>
        </w:rPr>
      </w:pPr>
      <w:r w:rsidRPr="00E03368">
        <w:rPr>
          <w:rFonts w:ascii="Times New Roman" w:eastAsia="Times New Roman" w:hAnsi="Times New Roman" w:cs="Times New Roman"/>
          <w:color w:val="161616"/>
          <w:sz w:val="23"/>
          <w:szCs w:val="23"/>
        </w:rPr>
        <w:t>            </w:t>
      </w:r>
      <w:r w:rsidRPr="00E03368">
        <w:rPr>
          <w:rFonts w:ascii="Times New Roman" w:eastAsia="Times New Roman" w:hAnsi="Times New Roman" w:cs="Times New Roman"/>
          <w:b/>
          <w:bCs/>
          <w:color w:val="161616"/>
          <w:sz w:val="24"/>
          <w:szCs w:val="24"/>
        </w:rPr>
        <w:t>Thư viện xin trân trọng giới thiệu cùng bạn đọc!</w:t>
      </w:r>
      <w:r w:rsidRPr="00E03368">
        <w:rPr>
          <w:rFonts w:ascii="Times New Roman" w:eastAsia="Times New Roman" w:hAnsi="Times New Roman" w:cs="Times New Roman"/>
          <w:color w:val="161616"/>
          <w:sz w:val="23"/>
          <w:szCs w:val="23"/>
        </w:rPr>
        <w:t> </w:t>
      </w:r>
      <w:r w:rsidRPr="00E03368">
        <w:rPr>
          <w:rFonts w:ascii="Times New Roman" w:eastAsia="Times New Roman" w:hAnsi="Times New Roman" w:cs="Times New Roman"/>
          <w:color w:val="161616"/>
          <w:sz w:val="26"/>
          <w:szCs w:val="26"/>
        </w:rPr>
        <w:br/>
      </w:r>
      <w:r w:rsidRPr="00E03368">
        <w:rPr>
          <w:rFonts w:ascii="Times New Roman" w:eastAsia="Times New Roman" w:hAnsi="Times New Roman" w:cs="Times New Roman"/>
          <w:color w:val="161616"/>
          <w:sz w:val="23"/>
          <w:szCs w:val="23"/>
        </w:rPr>
        <w:t>            Bài giới thiệu sách của tôi đến đây là kết thúc, chúc quý thầy- cô giáo, các em học sinh một tuần mới nhiều sức khỏe, hạnh phúc và hoàn thành tốt công việc được giao.</w:t>
      </w:r>
    </w:p>
    <w:p w:rsidR="00E03368" w:rsidRPr="00EA3DC1" w:rsidRDefault="00E03368" w:rsidP="00E03368">
      <w:pPr>
        <w:shd w:val="clear" w:color="auto" w:fill="FFFFFF"/>
        <w:spacing w:after="390" w:line="240" w:lineRule="auto"/>
        <w:jc w:val="both"/>
        <w:rPr>
          <w:rFonts w:ascii="Times New Roman" w:eastAsia="Times New Roman" w:hAnsi="Times New Roman" w:cs="Times New Roman"/>
          <w:color w:val="222222"/>
          <w:sz w:val="28"/>
          <w:szCs w:val="28"/>
        </w:rPr>
      </w:pPr>
      <w:bookmarkStart w:id="0" w:name="_GoBack"/>
      <w:bookmarkEnd w:id="0"/>
    </w:p>
    <w:p w:rsidR="001552D8" w:rsidRDefault="001552D8">
      <w:pPr>
        <w:rPr>
          <w:rFonts w:ascii="Times New Roman" w:hAnsi="Times New Roman" w:cs="Times New Roman"/>
          <w:sz w:val="28"/>
          <w:szCs w:val="28"/>
        </w:rPr>
      </w:pPr>
    </w:p>
    <w:p w:rsidR="00EA3DC1" w:rsidRDefault="00EA3DC1">
      <w:pPr>
        <w:rPr>
          <w:rFonts w:ascii="Times New Roman" w:hAnsi="Times New Roman" w:cs="Times New Roman"/>
          <w:sz w:val="28"/>
          <w:szCs w:val="28"/>
        </w:rPr>
      </w:pPr>
      <w:r>
        <w:rPr>
          <w:noProof/>
        </w:rPr>
        <w:lastRenderedPageBreak/>
        <mc:AlternateContent>
          <mc:Choice Requires="wps">
            <w:drawing>
              <wp:inline distT="0" distB="0" distL="0" distR="0">
                <wp:extent cx="307975" cy="307975"/>
                <wp:effectExtent l="0" t="0" r="0" b="0"/>
                <wp:docPr id="3" name="Rectangle 3" descr="Hình ảnh những bà mẹ có công với cách mạng ngày giải phóng 30/4/19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C19D7F" id="Rectangle 3" o:spid="_x0000_s1026" alt="Hình ảnh những bà mẹ có công với cách mạng ngày giải phóng 30/4/1975"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" filled="f" stroked="f">
                <o:lock v:ext="edit" aspectratio="t"/>
                <w10:anchorlock/>
              </v:rect>
            </w:pict>
          </mc:Fallback>
        </mc:AlternateContent>
      </w:r>
      <w:r>
        <w:rPr>
          <w:noProof/>
        </w:rPr>
        <mc:AlternateContent>
          <mc:Choice Requires="wps">
            <w:drawing>
              <wp:inline distT="0" distB="0" distL="0" distR="0" wp14:anchorId="1CB12A4A" wp14:editId="6382FD30">
                <wp:extent cx="307975" cy="307975"/>
                <wp:effectExtent l="0" t="0" r="0" b="0"/>
                <wp:docPr id="4" name="AutoShape 11" descr="Hình ảnh những bà mẹ có công với cách mạng ngày giải phóng 30/4/19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FD5BB5" id="AutoShape 11" o:spid="_x0000_s1026" alt="Hình ảnh những bà mẹ có công với cách mạng ngày giải phóng 30/4/1975"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" filled="f" stroked="f">
                <o:lock v:ext="edit" aspectratio="t"/>
                <w10:anchorlock/>
              </v:rect>
            </w:pict>
          </mc:Fallback>
        </mc:AlternateContent>
      </w:r>
    </w:p>
    <w:p w:rsidR="00EA3DC1" w:rsidRDefault="00EA3DC1">
      <w:pPr>
        <w:rPr>
          <w:rFonts w:ascii="Times New Roman" w:hAnsi="Times New Roman" w:cs="Times New Roman"/>
          <w:sz w:val="28"/>
          <w:szCs w:val="28"/>
        </w:rPr>
      </w:pPr>
    </w:p>
    <w:p w:rsidR="00E03368" w:rsidRDefault="00E03368">
      <w:pPr>
        <w:rPr>
          <w:noProof/>
        </w:rPr>
      </w:pPr>
    </w:p>
    <w:p w:rsidR="00E03368" w:rsidRDefault="00E03368">
      <w:pPr>
        <w:rPr>
          <w:noProof/>
        </w:rPr>
      </w:pPr>
    </w:p>
    <w:p w:rsidR="00EA3DC1" w:rsidRDefault="00EA3DC1">
      <w:pPr>
        <w:rPr>
          <w:rFonts w:ascii="Times New Roman" w:hAnsi="Times New Roman" w:cs="Times New Roman"/>
          <w:sz w:val="28"/>
          <w:szCs w:val="28"/>
        </w:rPr>
      </w:pPr>
      <w:r>
        <w:rPr>
          <w:noProof/>
        </w:rPr>
        <w:drawing>
          <wp:inline distT="0" distB="0" distL="0" distR="0">
            <wp:extent cx="6191885" cy="3916017"/>
            <wp:effectExtent l="0" t="0" r="0" b="8890"/>
            <wp:docPr id="2" name="Picture 2" descr="Nhìn lại những hình ảnh lịch sử hào hùng ngày 30/4 giải phóng miền Nam, thống nhất đất nước -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ìn lại những hình ảnh lịch sử hào hùng ngày 30/4 giải phóng miền Nam, thống nhất đất nước - Ảnh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3497" cy="3929685"/>
                    </a:xfrm>
                    <a:prstGeom prst="rect">
                      <a:avLst/>
                    </a:prstGeom>
                    <a:noFill/>
                    <a:ln>
                      <a:noFill/>
                    </a:ln>
                  </pic:spPr>
                </pic:pic>
              </a:graphicData>
            </a:graphic>
          </wp:inline>
        </w:drawing>
      </w:r>
    </w:p>
    <w:p w:rsidR="00EA3DC1" w:rsidRPr="00EA3DC1" w:rsidRDefault="00EA3DC1">
      <w:pPr>
        <w:rPr>
          <w:rFonts w:ascii="Times New Roman" w:hAnsi="Times New Roman" w:cs="Times New Roman"/>
          <w:sz w:val="28"/>
          <w:szCs w:val="28"/>
        </w:rPr>
      </w:pPr>
      <w:r>
        <w:rPr>
          <w:noProof/>
        </w:rPr>
        <mc:AlternateContent>
          <mc:Choice Requires="wps">
            <w:drawing>
              <wp:inline distT="0" distB="0" distL="0" distR="0" wp14:anchorId="211CCFDA" wp14:editId="48B5C5E5">
                <wp:extent cx="307975" cy="307975"/>
                <wp:effectExtent l="0" t="0" r="0" b="0"/>
                <wp:docPr id="5" name="AutoShape 13" descr="Hình ảnh những bà mẹ có công với cách mạng ngày giải phóng 30/4/19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0184FB" id="AutoShape 13" o:spid="_x0000_s1026" alt="Hình ảnh những bà mẹ có công với cách mạng ngày giải phóng 30/4/1975"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" filled="f" stroked="f">
                <o:lock v:ext="edit" aspectratio="t"/>
                <w10:anchorlock/>
              </v:rect>
            </w:pict>
          </mc:Fallback>
        </mc:AlternateContent>
      </w:r>
    </w:p>
    <w:sectPr w:rsidR="00EA3DC1" w:rsidRPr="00EA3DC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918" w:rsidRDefault="004E3918" w:rsidP="00E03368">
      <w:pPr>
        <w:spacing w:after="0" w:line="240" w:lineRule="auto"/>
      </w:pPr>
      <w:r>
        <w:separator/>
      </w:r>
    </w:p>
  </w:endnote>
  <w:endnote w:type="continuationSeparator" w:id="0">
    <w:p w:rsidR="004E3918" w:rsidRDefault="004E3918" w:rsidP="00E0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918" w:rsidRDefault="004E3918" w:rsidP="00E03368">
      <w:pPr>
        <w:spacing w:after="0" w:line="240" w:lineRule="auto"/>
      </w:pPr>
      <w:r>
        <w:separator/>
      </w:r>
    </w:p>
  </w:footnote>
  <w:footnote w:type="continuationSeparator" w:id="0">
    <w:p w:rsidR="004E3918" w:rsidRDefault="004E3918" w:rsidP="00E03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368" w:rsidRDefault="00E03368">
    <w:pPr>
      <w:pStyle w:val="Header"/>
    </w:pPr>
  </w:p>
  <w:p w:rsidR="00E03368" w:rsidRDefault="00E033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C1"/>
    <w:rsid w:val="001552D8"/>
    <w:rsid w:val="004E3918"/>
    <w:rsid w:val="006D51B6"/>
    <w:rsid w:val="008D5941"/>
    <w:rsid w:val="00E03368"/>
    <w:rsid w:val="00EA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FD46"/>
  <w15:chartTrackingRefBased/>
  <w15:docId w15:val="{F6715568-3F03-431E-BAAA-B4A6FD18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3D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DC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A3DC1"/>
    <w:rPr>
      <w:color w:val="0000FF"/>
      <w:u w:val="single"/>
    </w:rPr>
  </w:style>
  <w:style w:type="character" w:customStyle="1" w:styleId="td-post-date">
    <w:name w:val="td-post-date"/>
    <w:basedOn w:val="DefaultParagraphFont"/>
    <w:rsid w:val="00EA3DC1"/>
  </w:style>
  <w:style w:type="paragraph" w:styleId="NormalWeb">
    <w:name w:val="Normal (Web)"/>
    <w:basedOn w:val="Normal"/>
    <w:uiPriority w:val="99"/>
    <w:semiHidden/>
    <w:unhideWhenUsed/>
    <w:rsid w:val="00EA3D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3DC1"/>
    <w:rPr>
      <w:i/>
      <w:iCs/>
    </w:rPr>
  </w:style>
  <w:style w:type="character" w:styleId="Strong">
    <w:name w:val="Strong"/>
    <w:basedOn w:val="DefaultParagraphFont"/>
    <w:uiPriority w:val="22"/>
    <w:qFormat/>
    <w:rsid w:val="00EA3DC1"/>
    <w:rPr>
      <w:b/>
      <w:bCs/>
    </w:rPr>
  </w:style>
  <w:style w:type="paragraph" w:styleId="Header">
    <w:name w:val="header"/>
    <w:basedOn w:val="Normal"/>
    <w:link w:val="HeaderChar"/>
    <w:uiPriority w:val="99"/>
    <w:unhideWhenUsed/>
    <w:rsid w:val="00E03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368"/>
  </w:style>
  <w:style w:type="paragraph" w:styleId="Footer">
    <w:name w:val="footer"/>
    <w:basedOn w:val="Normal"/>
    <w:link w:val="FooterChar"/>
    <w:uiPriority w:val="99"/>
    <w:unhideWhenUsed/>
    <w:rsid w:val="00E03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571028">
      <w:bodyDiv w:val="1"/>
      <w:marLeft w:val="0"/>
      <w:marRight w:val="0"/>
      <w:marTop w:val="0"/>
      <w:marBottom w:val="0"/>
      <w:divBdr>
        <w:top w:val="none" w:sz="0" w:space="0" w:color="auto"/>
        <w:left w:val="none" w:sz="0" w:space="0" w:color="auto"/>
        <w:bottom w:val="none" w:sz="0" w:space="0" w:color="auto"/>
        <w:right w:val="none" w:sz="0" w:space="0" w:color="auto"/>
      </w:divBdr>
      <w:divsChild>
        <w:div w:id="1848322604">
          <w:marLeft w:val="0"/>
          <w:marRight w:val="0"/>
          <w:marTop w:val="0"/>
          <w:marBottom w:val="240"/>
          <w:divBdr>
            <w:top w:val="none" w:sz="0" w:space="0" w:color="auto"/>
            <w:left w:val="none" w:sz="0" w:space="0" w:color="auto"/>
            <w:bottom w:val="none" w:sz="0" w:space="0" w:color="auto"/>
            <w:right w:val="none" w:sz="0" w:space="0" w:color="auto"/>
          </w:divBdr>
          <w:divsChild>
            <w:div w:id="1018850459">
              <w:marLeft w:val="0"/>
              <w:marRight w:val="30"/>
              <w:marTop w:val="0"/>
              <w:marBottom w:val="0"/>
              <w:divBdr>
                <w:top w:val="none" w:sz="0" w:space="0" w:color="auto"/>
                <w:left w:val="none" w:sz="0" w:space="0" w:color="auto"/>
                <w:bottom w:val="none" w:sz="0" w:space="0" w:color="auto"/>
                <w:right w:val="none" w:sz="0" w:space="0" w:color="auto"/>
              </w:divBdr>
            </w:div>
            <w:div w:id="392001936">
              <w:marLeft w:val="0"/>
              <w:marRight w:val="30"/>
              <w:marTop w:val="0"/>
              <w:marBottom w:val="0"/>
              <w:divBdr>
                <w:top w:val="none" w:sz="0" w:space="0" w:color="auto"/>
                <w:left w:val="none" w:sz="0" w:space="0" w:color="auto"/>
                <w:bottom w:val="none" w:sz="0" w:space="0" w:color="auto"/>
                <w:right w:val="none" w:sz="0" w:space="0" w:color="auto"/>
              </w:divBdr>
            </w:div>
            <w:div w:id="768113802">
              <w:marLeft w:val="330"/>
              <w:marRight w:val="0"/>
              <w:marTop w:val="0"/>
              <w:marBottom w:val="0"/>
              <w:divBdr>
                <w:top w:val="none" w:sz="0" w:space="0" w:color="auto"/>
                <w:left w:val="none" w:sz="0" w:space="0" w:color="auto"/>
                <w:bottom w:val="none" w:sz="0" w:space="0" w:color="auto"/>
                <w:right w:val="none" w:sz="0" w:space="0" w:color="auto"/>
              </w:divBdr>
            </w:div>
          </w:divsChild>
        </w:div>
        <w:div w:id="1960381213">
          <w:marLeft w:val="0"/>
          <w:marRight w:val="0"/>
          <w:marTop w:val="315"/>
          <w:marBottom w:val="0"/>
          <w:divBdr>
            <w:top w:val="none" w:sz="0" w:space="0" w:color="auto"/>
            <w:left w:val="none" w:sz="0" w:space="0" w:color="auto"/>
            <w:bottom w:val="none" w:sz="0" w:space="0" w:color="auto"/>
            <w:right w:val="none" w:sz="0" w:space="0" w:color="auto"/>
          </w:divBdr>
        </w:div>
      </w:divsChild>
    </w:div>
    <w:div w:id="186878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chthong.gov.vn/wp-content/uploads/2022/04/anh-30-thang-4.jp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2024-03-27T03:00:00Z</dcterms:created>
  <dcterms:modified xsi:type="dcterms:W3CDTF">2024-03-30T07:28:00Z</dcterms:modified>
</cp:coreProperties>
</file>