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20D" w:rsidRDefault="00D7020D" w:rsidP="00D7020D">
      <w:pPr>
        <w:spacing w:line="276" w:lineRule="auto"/>
        <w:jc w:val="center"/>
        <w:rPr>
          <w:b/>
          <w:sz w:val="28"/>
          <w:szCs w:val="28"/>
        </w:rPr>
      </w:pPr>
      <w:r w:rsidRPr="0025119B">
        <w:rPr>
          <w:b/>
          <w:sz w:val="28"/>
          <w:szCs w:val="28"/>
        </w:rPr>
        <w:t>MA TRẬN ĐỀ KIỂM TRA HỌC KÌ II</w:t>
      </w:r>
      <w:r>
        <w:rPr>
          <w:b/>
          <w:sz w:val="28"/>
          <w:szCs w:val="28"/>
        </w:rPr>
        <w:t xml:space="preserve">     </w:t>
      </w:r>
    </w:p>
    <w:p w:rsidR="00D7020D" w:rsidRPr="0025119B" w:rsidRDefault="00D7020D" w:rsidP="00D7020D">
      <w:pPr>
        <w:spacing w:line="276" w:lineRule="auto"/>
        <w:jc w:val="center"/>
        <w:rPr>
          <w:b/>
          <w:sz w:val="28"/>
          <w:szCs w:val="28"/>
        </w:rPr>
      </w:pPr>
      <w:r w:rsidRPr="0025119B">
        <w:rPr>
          <w:b/>
          <w:sz w:val="28"/>
          <w:szCs w:val="28"/>
        </w:rPr>
        <w:t xml:space="preserve">   MÔN: LỊCH SỬ  6</w:t>
      </w:r>
    </w:p>
    <w:p w:rsidR="00D7020D" w:rsidRPr="0025119B" w:rsidRDefault="00D7020D" w:rsidP="00D7020D">
      <w:pPr>
        <w:spacing w:line="276" w:lineRule="auto"/>
        <w:rPr>
          <w:b/>
          <w:sz w:val="28"/>
          <w:szCs w:val="28"/>
        </w:rPr>
      </w:pPr>
      <w:r w:rsidRPr="0025119B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25119B">
        <w:rPr>
          <w:b/>
          <w:sz w:val="28"/>
          <w:szCs w:val="28"/>
        </w:rPr>
        <w:t>Năm học: 2018-2019</w:t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243"/>
        <w:gridCol w:w="1297"/>
        <w:gridCol w:w="1248"/>
        <w:gridCol w:w="1198"/>
        <w:gridCol w:w="1242"/>
        <w:gridCol w:w="1225"/>
        <w:gridCol w:w="1066"/>
      </w:tblGrid>
      <w:tr w:rsidR="00D7020D" w:rsidRPr="008668BF" w:rsidTr="004B5ECB">
        <w:trPr>
          <w:jc w:val="center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 xml:space="preserve">                 Cấp độ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 xml:space="preserve">Tên chủ đề </w:t>
            </w: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(chương,bài…)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Nhận biết</w:t>
            </w:r>
          </w:p>
        </w:tc>
        <w:tc>
          <w:tcPr>
            <w:tcW w:w="2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Thông hiểu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Vận dụng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spacing w:val="-6"/>
                <w:sz w:val="28"/>
                <w:szCs w:val="28"/>
              </w:rPr>
              <w:t>Cộng</w:t>
            </w:r>
          </w:p>
        </w:tc>
      </w:tr>
      <w:tr w:rsidR="00D7020D" w:rsidRPr="008668BF" w:rsidTr="004B5EC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cấp độ thấp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TNKQ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TNKQ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TNKQ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I) Cuộc khởi nghĩa Hai Bà Trưng (năm 40)</w:t>
            </w:r>
          </w:p>
          <w:p w:rsidR="00D7020D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II) Chiến thắng Bạch Đằng</w:t>
            </w: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Tình hình Âu Lạc từ thế kỉ II TCN đến thế kỉ 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Số câu – số điểm.</w:t>
            </w:r>
            <w:r w:rsidRPr="008668BF">
              <w:rPr>
                <w:rFonts w:eastAsia="TimesNewRomanPS-BoldMT"/>
                <w:bCs/>
                <w:sz w:val="28"/>
                <w:szCs w:val="28"/>
              </w:rPr>
              <w:t xml:space="preserve"> </w:t>
            </w: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Tỉ lệ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 (0,5đ )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 xml:space="preserve"> 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1(0,5đ)</w:t>
            </w: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 xml:space="preserve"> 5%</w:t>
            </w: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>
              <w:rPr>
                <w:rFonts w:eastAsia="TimesNewRomanPS-BoldMT"/>
                <w:bCs/>
                <w:sz w:val="28"/>
                <w:szCs w:val="28"/>
              </w:rPr>
              <w:t>III</w:t>
            </w:r>
            <w:r w:rsidRPr="008668BF">
              <w:rPr>
                <w:rFonts w:eastAsia="TimesNewRomanPS-BoldMT"/>
                <w:bCs/>
                <w:sz w:val="28"/>
                <w:szCs w:val="28"/>
              </w:rPr>
              <w:t>) Bước ngoặt lịch sử ở đầu thế X.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Ý nghĩa lịch sử của trận Bạch Đằng năm 938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Số câu – số điểm.</w:t>
            </w:r>
            <w:r w:rsidRPr="008668BF">
              <w:rPr>
                <w:rFonts w:eastAsia="TimesNewRomanPS-BoldMT"/>
                <w:bCs/>
                <w:sz w:val="28"/>
                <w:szCs w:val="28"/>
              </w:rPr>
              <w:t xml:space="preserve"> 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Tỉ lệ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1(2đ)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20%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1(2đ)</w:t>
            </w:r>
          </w:p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=20%</w:t>
            </w: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>
              <w:rPr>
                <w:rFonts w:eastAsia="TimesNewRomanPS-BoldMT"/>
                <w:bCs/>
                <w:sz w:val="28"/>
                <w:szCs w:val="28"/>
              </w:rPr>
              <w:t>IV</w:t>
            </w:r>
            <w:r w:rsidRPr="008668BF">
              <w:rPr>
                <w:rFonts w:eastAsia="TimesNewRomanPS-BoldMT"/>
                <w:bCs/>
                <w:sz w:val="28"/>
                <w:szCs w:val="28"/>
              </w:rPr>
              <w:t xml:space="preserve">) Ôn tập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Một số cuộc khởi nghĩa tiêu biểu của nhân dân ta trong thời Bắc thuộc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Những điều tổ tiên ta đã để lại cho chúng ta sau hơn 1000 năm Bắc thuộc.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Tên nh</w:t>
            </w:r>
            <w:r>
              <w:rPr>
                <w:sz w:val="28"/>
                <w:szCs w:val="28"/>
              </w:rPr>
              <w:t xml:space="preserve">ững vị anh hùng </w:t>
            </w:r>
            <w:r>
              <w:rPr>
                <w:sz w:val="28"/>
                <w:szCs w:val="28"/>
              </w:rPr>
              <w:lastRenderedPageBreak/>
              <w:t>đã gi</w:t>
            </w:r>
            <w:r w:rsidRPr="008668BF">
              <w:rPr>
                <w:sz w:val="28"/>
                <w:szCs w:val="28"/>
              </w:rPr>
              <w:t>ương cao ngọn cờ đấu tranh chống Bắc thuộc giành độc lập dân tộc.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lastRenderedPageBreak/>
              <w:t xml:space="preserve"> Chính sách cai trị của các triều đại phong kiến phương Bắc đối với nước ta trong thời Bắc thuộc.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Những việc làm của mỗi HS để</w:t>
            </w:r>
            <w:r>
              <w:rPr>
                <w:rFonts w:eastAsia="TimesNewRomanPS-BoldMT"/>
                <w:sz w:val="28"/>
                <w:szCs w:val="28"/>
              </w:rPr>
              <w:t xml:space="preserve"> x</w:t>
            </w:r>
            <w:r w:rsidRPr="008668BF">
              <w:rPr>
                <w:rFonts w:eastAsia="TimesNewRomanPS-BoldMT"/>
                <w:sz w:val="28"/>
                <w:szCs w:val="28"/>
              </w:rPr>
              <w:t>ứng đáng với tổ tiên.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lastRenderedPageBreak/>
              <w:t>Số câu – số điểm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Tỉ lệ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 (1đ)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1c,1ý(4đ)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20%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 (1,5đ)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1ý(1đ)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10%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4 (7,5đ)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75%</w:t>
            </w:r>
          </w:p>
        </w:tc>
      </w:tr>
      <w:tr w:rsidR="00D7020D" w:rsidRPr="008668BF" w:rsidTr="004B5ECB">
        <w:trPr>
          <w:jc w:val="center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Tổng số câu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Tổng số điểm</w:t>
            </w:r>
          </w:p>
          <w:p w:rsidR="00D7020D" w:rsidRPr="008668BF" w:rsidRDefault="00D7020D" w:rsidP="00D7020D">
            <w:pPr>
              <w:spacing w:line="276" w:lineRule="auto"/>
              <w:rPr>
                <w:rFonts w:eastAsia="TimesNewRomanPS-BoldMT"/>
                <w:bCs/>
                <w:sz w:val="28"/>
                <w:szCs w:val="28"/>
              </w:rPr>
            </w:pPr>
            <w:r w:rsidRPr="008668BF">
              <w:rPr>
                <w:rFonts w:eastAsia="TimesNewRomanPS-BoldMT"/>
                <w:bCs/>
                <w:sz w:val="28"/>
                <w:szCs w:val="28"/>
              </w:rPr>
              <w:t>Tỉ lệ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2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(1,5 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=15%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 xml:space="preserve"> 1 ý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(4đ)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= 40%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( 1,5 đ 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=15%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( 2đ 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= 20 %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1 ý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(1đ)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rFonts w:eastAsia="TimesNewRomanPS-BoldMT"/>
                <w:sz w:val="28"/>
                <w:szCs w:val="28"/>
              </w:rPr>
            </w:pPr>
            <w:r w:rsidRPr="008668BF">
              <w:rPr>
                <w:rFonts w:eastAsia="TimesNewRomanPS-BoldMT"/>
                <w:sz w:val="28"/>
                <w:szCs w:val="28"/>
              </w:rPr>
              <w:t>= 10%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7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(10đ )</w:t>
            </w:r>
          </w:p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668BF">
              <w:rPr>
                <w:sz w:val="28"/>
                <w:szCs w:val="28"/>
              </w:rPr>
              <w:t>= 100%</w:t>
            </w:r>
          </w:p>
        </w:tc>
      </w:tr>
    </w:tbl>
    <w:p w:rsidR="00D7020D" w:rsidRPr="008668BF" w:rsidRDefault="00D7020D" w:rsidP="00D7020D">
      <w:pPr>
        <w:spacing w:line="276" w:lineRule="auto"/>
        <w:rPr>
          <w:sz w:val="28"/>
          <w:szCs w:val="28"/>
        </w:rPr>
      </w:pP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Default="00D7020D" w:rsidP="00D7020D">
      <w:pPr>
        <w:spacing w:line="276" w:lineRule="auto"/>
        <w:rPr>
          <w:sz w:val="28"/>
          <w:szCs w:val="28"/>
        </w:rPr>
      </w:pPr>
    </w:p>
    <w:p w:rsidR="00D7020D" w:rsidRPr="0025119B" w:rsidRDefault="00D7020D" w:rsidP="00D7020D">
      <w:pPr>
        <w:spacing w:line="276" w:lineRule="auto"/>
        <w:rPr>
          <w:b/>
          <w:sz w:val="28"/>
          <w:szCs w:val="28"/>
        </w:rPr>
      </w:pPr>
      <w:bookmarkStart w:id="0" w:name="_GoBack"/>
      <w:bookmarkEnd w:id="0"/>
      <w:r w:rsidRPr="008668BF">
        <w:rPr>
          <w:sz w:val="28"/>
          <w:szCs w:val="28"/>
        </w:rPr>
        <w:lastRenderedPageBreak/>
        <w:tab/>
      </w:r>
      <w:r w:rsidRPr="002511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</w:t>
      </w:r>
      <w:r w:rsidRPr="0025119B">
        <w:rPr>
          <w:b/>
          <w:sz w:val="28"/>
          <w:szCs w:val="28"/>
        </w:rPr>
        <w:t xml:space="preserve"> TIẾT 35 -</w:t>
      </w:r>
      <w:r>
        <w:rPr>
          <w:sz w:val="28"/>
          <w:szCs w:val="28"/>
        </w:rPr>
        <w:t xml:space="preserve"> </w:t>
      </w:r>
      <w:r w:rsidRPr="008668BF">
        <w:rPr>
          <w:sz w:val="28"/>
          <w:szCs w:val="28"/>
        </w:rPr>
        <w:t xml:space="preserve"> </w:t>
      </w:r>
      <w:r w:rsidRPr="0025119B">
        <w:rPr>
          <w:b/>
          <w:sz w:val="28"/>
          <w:szCs w:val="28"/>
        </w:rPr>
        <w:t>KIỂM TRA HỌC KÌ II</w:t>
      </w:r>
    </w:p>
    <w:p w:rsidR="00D7020D" w:rsidRPr="0025119B" w:rsidRDefault="00D7020D" w:rsidP="00D7020D">
      <w:pPr>
        <w:spacing w:line="276" w:lineRule="auto"/>
        <w:rPr>
          <w:b/>
          <w:sz w:val="28"/>
          <w:szCs w:val="28"/>
        </w:rPr>
      </w:pPr>
      <w:r w:rsidRPr="008668BF">
        <w:rPr>
          <w:sz w:val="28"/>
          <w:szCs w:val="28"/>
        </w:rPr>
        <w:t>Họ và tên</w:t>
      </w:r>
      <w:r>
        <w:rPr>
          <w:sz w:val="28"/>
          <w:szCs w:val="28"/>
        </w:rPr>
        <w:t>: ………………</w:t>
      </w:r>
      <w:r w:rsidRPr="008668BF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  <w:r w:rsidRPr="00866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5119B">
        <w:rPr>
          <w:b/>
          <w:sz w:val="28"/>
          <w:szCs w:val="28"/>
        </w:rPr>
        <w:t>Môn:   Lịch sử - Lớp 6</w:t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  <w:r w:rsidRPr="008668BF">
        <w:rPr>
          <w:sz w:val="28"/>
          <w:szCs w:val="28"/>
        </w:rPr>
        <w:t xml:space="preserve">Lớp : </w:t>
      </w:r>
      <w:r>
        <w:rPr>
          <w:sz w:val="28"/>
          <w:szCs w:val="28"/>
        </w:rPr>
        <w:t>……………………</w:t>
      </w:r>
      <w:r w:rsidRPr="008668BF">
        <w:rPr>
          <w:sz w:val="28"/>
          <w:szCs w:val="28"/>
        </w:rPr>
        <w:t xml:space="preserve">                           </w:t>
      </w:r>
      <w:r w:rsidRPr="008668BF">
        <w:rPr>
          <w:sz w:val="28"/>
          <w:szCs w:val="28"/>
        </w:rPr>
        <w:tab/>
      </w:r>
      <w:r w:rsidRPr="008668BF">
        <w:rPr>
          <w:sz w:val="28"/>
          <w:szCs w:val="28"/>
        </w:rPr>
        <w:tab/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  <w:r w:rsidRPr="008668BF">
        <w:rPr>
          <w:sz w:val="28"/>
          <w:szCs w:val="28"/>
        </w:rPr>
        <w:tab/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  <w:r w:rsidRPr="00A06961">
        <w:rPr>
          <w:b/>
          <w:sz w:val="28"/>
          <w:szCs w:val="28"/>
        </w:rPr>
        <w:t>I.</w:t>
      </w:r>
      <w:r w:rsidRPr="00A06961">
        <w:rPr>
          <w:b/>
          <w:sz w:val="28"/>
          <w:szCs w:val="28"/>
          <w:u w:val="single"/>
        </w:rPr>
        <w:t>Trắc nghiệm</w:t>
      </w:r>
      <w:r w:rsidRPr="0025119B">
        <w:rPr>
          <w:b/>
          <w:sz w:val="28"/>
          <w:szCs w:val="28"/>
        </w:rPr>
        <w:t>: (3.0 điểm</w:t>
      </w:r>
      <w:r w:rsidRPr="008668B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5119B">
        <w:rPr>
          <w:i/>
          <w:sz w:val="28"/>
          <w:szCs w:val="28"/>
        </w:rPr>
        <w:t>Hãy khoanh</w:t>
      </w:r>
      <w:r w:rsidRPr="008668BF">
        <w:rPr>
          <w:i/>
          <w:sz w:val="28"/>
          <w:szCs w:val="28"/>
        </w:rPr>
        <w:t xml:space="preserve"> tròn chỉ một chữ cái đầu câu trả lời đúng nhất</w:t>
      </w:r>
      <w:r w:rsidRPr="008668BF">
        <w:rPr>
          <w:sz w:val="28"/>
          <w:szCs w:val="28"/>
        </w:rPr>
        <w:t>.</w:t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  <w:r w:rsidRPr="008668BF">
        <w:rPr>
          <w:sz w:val="28"/>
          <w:szCs w:val="28"/>
          <w:u w:val="single"/>
        </w:rPr>
        <w:t xml:space="preserve"> </w:t>
      </w:r>
      <w:r w:rsidRPr="005E4E0C">
        <w:rPr>
          <w:b/>
          <w:sz w:val="28"/>
          <w:szCs w:val="28"/>
          <w:u w:val="single"/>
        </w:rPr>
        <w:t>Câu 1</w:t>
      </w:r>
      <w:r w:rsidRPr="008668BF">
        <w:rPr>
          <w:sz w:val="28"/>
          <w:szCs w:val="28"/>
        </w:rPr>
        <w:t>. Nhà Hán gộp Âu Lạc với 6 quận của Trung Quốc thành Châu Giao nhằm mục đích gì: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 xml:space="preserve">A. Biến nước ta thành bộ phận của lãnh thổ Trung Quốc .                          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>B. Tăng cường sức mạnh cho nhà nước mới.</w:t>
      </w:r>
    </w:p>
    <w:p w:rsidR="00D7020D" w:rsidRPr="008668BF" w:rsidRDefault="00D7020D" w:rsidP="00D7020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668BF">
        <w:rPr>
          <w:sz w:val="28"/>
          <w:szCs w:val="28"/>
        </w:rPr>
        <w:t xml:space="preserve">C. Bắt lính tăng lực lượng quân đội.              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>D. Mở rộng lãnh thổ Âu Lạc.</w:t>
      </w:r>
    </w:p>
    <w:p w:rsidR="00D7020D" w:rsidRPr="008668BF" w:rsidRDefault="00D7020D" w:rsidP="00D7020D">
      <w:pPr>
        <w:tabs>
          <w:tab w:val="left" w:pos="0"/>
        </w:tabs>
        <w:spacing w:line="276" w:lineRule="auto"/>
        <w:rPr>
          <w:sz w:val="28"/>
          <w:szCs w:val="28"/>
        </w:rPr>
      </w:pPr>
      <w:r w:rsidRPr="005E4E0C">
        <w:rPr>
          <w:b/>
          <w:sz w:val="28"/>
          <w:szCs w:val="28"/>
          <w:u w:val="single"/>
        </w:rPr>
        <w:t>Câu 2</w:t>
      </w:r>
      <w:r w:rsidRPr="008668BF">
        <w:rPr>
          <w:sz w:val="28"/>
          <w:szCs w:val="28"/>
        </w:rPr>
        <w:t>. Chính quyền đô hộ đã làm gì để đồng hóa dân tộc ta?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>A. Mở trường dạy chữ Hán.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>B. Truyền vào nước ta Nho giáo, Đạo giáo, Phật giáo.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</w:rPr>
      </w:pPr>
      <w:r w:rsidRPr="008668BF">
        <w:rPr>
          <w:sz w:val="28"/>
          <w:szCs w:val="28"/>
        </w:rPr>
        <w:t>C. Bắt dân ta phải theo một số phong tục, luật lệ của người Hán.</w:t>
      </w:r>
    </w:p>
    <w:p w:rsidR="00D7020D" w:rsidRPr="008668BF" w:rsidRDefault="00D7020D" w:rsidP="00D7020D">
      <w:pPr>
        <w:spacing w:line="276" w:lineRule="auto"/>
        <w:ind w:firstLine="720"/>
        <w:rPr>
          <w:sz w:val="28"/>
          <w:szCs w:val="28"/>
          <w:lang w:val="pt-BR"/>
        </w:rPr>
      </w:pPr>
      <w:r w:rsidRPr="008668BF">
        <w:rPr>
          <w:sz w:val="28"/>
          <w:szCs w:val="28"/>
          <w:lang w:val="pt-BR"/>
        </w:rPr>
        <w:t>D. Cả A, B, C đều đúng.</w:t>
      </w:r>
    </w:p>
    <w:p w:rsidR="00D7020D" w:rsidRPr="005E4E0C" w:rsidRDefault="00D7020D" w:rsidP="00D7020D">
      <w:pPr>
        <w:spacing w:line="276" w:lineRule="auto"/>
        <w:rPr>
          <w:sz w:val="28"/>
          <w:szCs w:val="28"/>
          <w:lang w:val="pt-BR"/>
        </w:rPr>
      </w:pPr>
      <w:r w:rsidRPr="005E4E0C">
        <w:rPr>
          <w:b/>
          <w:sz w:val="28"/>
          <w:szCs w:val="28"/>
          <w:u w:val="single"/>
          <w:lang w:val="pt-BR"/>
        </w:rPr>
        <w:t>Câu 3</w:t>
      </w:r>
      <w:r w:rsidRPr="008668BF">
        <w:rPr>
          <w:sz w:val="28"/>
          <w:szCs w:val="28"/>
          <w:lang w:val="pt-BR"/>
        </w:rPr>
        <w:t xml:space="preserve">. </w:t>
      </w:r>
      <w:r w:rsidRPr="005E4E0C">
        <w:rPr>
          <w:sz w:val="28"/>
          <w:szCs w:val="28"/>
          <w:lang w:val="pt-BR"/>
        </w:rPr>
        <w:t>Ngô Quyền đã dựa vào hiện tượng tự nhiên nào để đánh quân Nam Hán:</w:t>
      </w:r>
    </w:p>
    <w:p w:rsidR="00D7020D" w:rsidRPr="00AB7C70" w:rsidRDefault="00D7020D" w:rsidP="00D7020D">
      <w:pPr>
        <w:spacing w:line="276" w:lineRule="auto"/>
        <w:ind w:firstLine="720"/>
        <w:rPr>
          <w:sz w:val="28"/>
          <w:szCs w:val="28"/>
          <w:lang w:val="pt-BR"/>
        </w:rPr>
      </w:pPr>
      <w:r w:rsidRPr="00AB7C70">
        <w:rPr>
          <w:sz w:val="28"/>
          <w:szCs w:val="28"/>
          <w:lang w:val="pt-BR"/>
        </w:rPr>
        <w:t xml:space="preserve">A. </w:t>
      </w:r>
      <w:r>
        <w:rPr>
          <w:sz w:val="28"/>
          <w:szCs w:val="28"/>
          <w:lang w:val="pt-BR"/>
        </w:rPr>
        <w:t xml:space="preserve">Lũ lụt.                       </w:t>
      </w:r>
      <w:r w:rsidRPr="00AB7C70">
        <w:rPr>
          <w:sz w:val="28"/>
          <w:szCs w:val="28"/>
          <w:lang w:val="pt-BR"/>
        </w:rPr>
        <w:t>B.</w:t>
      </w:r>
      <w:r>
        <w:rPr>
          <w:sz w:val="28"/>
          <w:szCs w:val="28"/>
          <w:lang w:val="pt-BR"/>
        </w:rPr>
        <w:t xml:space="preserve"> Thủy triều</w:t>
      </w:r>
      <w:r w:rsidRPr="00AB7C70">
        <w:rPr>
          <w:sz w:val="28"/>
          <w:szCs w:val="28"/>
          <w:lang w:val="pt-BR"/>
        </w:rPr>
        <w:t xml:space="preserve">.         </w:t>
      </w:r>
      <w:r>
        <w:rPr>
          <w:sz w:val="28"/>
          <w:szCs w:val="28"/>
          <w:lang w:val="pt-BR"/>
        </w:rPr>
        <w:t xml:space="preserve">                C. Triều cường.</w:t>
      </w:r>
    </w:p>
    <w:p w:rsidR="00D7020D" w:rsidRDefault="00D7020D" w:rsidP="00D7020D">
      <w:pPr>
        <w:spacing w:line="276" w:lineRule="auto"/>
        <w:rPr>
          <w:sz w:val="28"/>
          <w:szCs w:val="28"/>
          <w:lang w:val="pt-BR"/>
        </w:rPr>
      </w:pPr>
      <w:r w:rsidRPr="005E4E0C">
        <w:rPr>
          <w:b/>
          <w:sz w:val="28"/>
          <w:szCs w:val="28"/>
          <w:u w:val="single"/>
          <w:lang w:val="pt-BR"/>
        </w:rPr>
        <w:t>Câu 4</w:t>
      </w:r>
      <w:r w:rsidRPr="00A06961">
        <w:rPr>
          <w:sz w:val="28"/>
          <w:szCs w:val="28"/>
          <w:u w:val="single"/>
          <w:lang w:val="pt-BR"/>
        </w:rPr>
        <w:t>:</w:t>
      </w:r>
      <w:r w:rsidRPr="005E4E0C">
        <w:rPr>
          <w:b/>
          <w:i/>
          <w:sz w:val="28"/>
          <w:szCs w:val="28"/>
          <w:lang w:val="pt-BR"/>
        </w:rPr>
        <w:t xml:space="preserve"> </w:t>
      </w:r>
      <w:r w:rsidRPr="005E4E0C">
        <w:rPr>
          <w:sz w:val="28"/>
          <w:szCs w:val="28"/>
          <w:lang w:val="pt-BR"/>
        </w:rPr>
        <w:t>Kế hoạch đánh quân Nam Hán của Ngô Quyền chủ động độc đáo ở điểm nào?</w:t>
      </w:r>
    </w:p>
    <w:p w:rsidR="00D7020D" w:rsidRDefault="00D7020D" w:rsidP="00D7020D">
      <w:pPr>
        <w:spacing w:line="276" w:lineRule="auto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A. Xây dựng trận địa cọc ngầm có quân mai phục để đón dánh quân Nam Hán.</w:t>
      </w:r>
    </w:p>
    <w:p w:rsidR="00D7020D" w:rsidRPr="00AB7C70" w:rsidRDefault="00D7020D" w:rsidP="00D7020D">
      <w:pPr>
        <w:spacing w:line="276" w:lineRule="auto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B. Xây dựng trận địa cọc ngầm.                                        C</w:t>
      </w:r>
      <w:r w:rsidRPr="00AB7C70">
        <w:rPr>
          <w:sz w:val="28"/>
          <w:szCs w:val="28"/>
          <w:lang w:val="pt-BR"/>
        </w:rPr>
        <w:t xml:space="preserve">.  </w:t>
      </w:r>
      <w:r>
        <w:rPr>
          <w:sz w:val="28"/>
          <w:szCs w:val="28"/>
          <w:lang w:val="pt-BR"/>
        </w:rPr>
        <w:t xml:space="preserve">Chọn </w:t>
      </w:r>
      <w:r w:rsidRPr="00AB7C70">
        <w:rPr>
          <w:sz w:val="28"/>
          <w:szCs w:val="28"/>
          <w:lang w:val="pt-BR"/>
        </w:rPr>
        <w:t>dòng sông đẹp.</w:t>
      </w:r>
    </w:p>
    <w:p w:rsidR="00D7020D" w:rsidRPr="008668BF" w:rsidRDefault="00D7020D" w:rsidP="00D7020D">
      <w:pPr>
        <w:spacing w:line="276" w:lineRule="auto"/>
        <w:rPr>
          <w:sz w:val="28"/>
          <w:szCs w:val="28"/>
          <w:lang w:val="pt-BR"/>
        </w:rPr>
      </w:pPr>
      <w:r w:rsidRPr="005E4E0C">
        <w:rPr>
          <w:b/>
          <w:sz w:val="28"/>
          <w:szCs w:val="28"/>
          <w:u w:val="single"/>
          <w:lang w:val="pt-BR"/>
        </w:rPr>
        <w:t>Câu 5</w:t>
      </w:r>
      <w:r w:rsidRPr="008668BF">
        <w:rPr>
          <w:sz w:val="28"/>
          <w:szCs w:val="28"/>
          <w:lang w:val="pt-BR"/>
        </w:rPr>
        <w:t xml:space="preserve">. Điền vào bảng thống kê những cuộc khởi nghĩa lớn của nhân dân ta trong thời Bắc thuộc. </w:t>
      </w:r>
      <w:r>
        <w:rPr>
          <w:sz w:val="28"/>
          <w:szCs w:val="28"/>
          <w:lang w:val="pt-BR"/>
        </w:rPr>
        <w:t xml:space="preserve"> </w:t>
      </w:r>
      <w:r w:rsidRPr="008668BF">
        <w:rPr>
          <w:sz w:val="28"/>
          <w:szCs w:val="28"/>
          <w:lang w:val="pt-BR"/>
        </w:rPr>
        <w:t xml:space="preserve">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480"/>
      </w:tblGrid>
      <w:tr w:rsidR="00D7020D" w:rsidRPr="008668BF" w:rsidTr="004B5ECB">
        <w:trPr>
          <w:jc w:val="center"/>
        </w:trPr>
        <w:tc>
          <w:tcPr>
            <w:tcW w:w="3060" w:type="dxa"/>
            <w:vAlign w:val="center"/>
          </w:tcPr>
          <w:p w:rsidR="00D7020D" w:rsidRPr="0025119B" w:rsidRDefault="00D7020D" w:rsidP="00D7020D">
            <w:pPr>
              <w:spacing w:line="276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25119B">
              <w:rPr>
                <w:b/>
                <w:sz w:val="28"/>
                <w:szCs w:val="28"/>
                <w:lang w:val="pt-BR"/>
              </w:rPr>
              <w:t>Thời gian</w:t>
            </w:r>
          </w:p>
        </w:tc>
        <w:tc>
          <w:tcPr>
            <w:tcW w:w="6480" w:type="dxa"/>
            <w:vAlign w:val="center"/>
          </w:tcPr>
          <w:p w:rsidR="00D7020D" w:rsidRPr="0025119B" w:rsidRDefault="00D7020D" w:rsidP="00D7020D">
            <w:pPr>
              <w:spacing w:line="276" w:lineRule="auto"/>
              <w:jc w:val="center"/>
              <w:rPr>
                <w:b/>
                <w:sz w:val="28"/>
                <w:szCs w:val="28"/>
                <w:lang w:val="pt-BR"/>
              </w:rPr>
            </w:pPr>
            <w:r w:rsidRPr="0025119B">
              <w:rPr>
                <w:b/>
                <w:sz w:val="28"/>
                <w:szCs w:val="28"/>
                <w:lang w:val="pt-BR"/>
              </w:rPr>
              <w:t>Tên cuộc khởi nghĩa</w:t>
            </w:r>
          </w:p>
        </w:tc>
      </w:tr>
      <w:tr w:rsidR="00D7020D" w:rsidRPr="008668BF" w:rsidTr="004B5ECB">
        <w:trPr>
          <w:jc w:val="center"/>
        </w:trPr>
        <w:tc>
          <w:tcPr>
            <w:tcW w:w="306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  <w:r w:rsidRPr="008668BF">
              <w:rPr>
                <w:sz w:val="28"/>
                <w:szCs w:val="28"/>
                <w:lang w:val="pt-BR"/>
              </w:rPr>
              <w:t>Năm 40</w:t>
            </w:r>
          </w:p>
        </w:tc>
        <w:tc>
          <w:tcPr>
            <w:tcW w:w="648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306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  <w:r w:rsidRPr="008668BF">
              <w:rPr>
                <w:sz w:val="28"/>
                <w:szCs w:val="28"/>
                <w:lang w:val="pt-BR"/>
              </w:rPr>
              <w:t>Năm 248</w:t>
            </w:r>
          </w:p>
        </w:tc>
        <w:tc>
          <w:tcPr>
            <w:tcW w:w="648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306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  <w:r w:rsidRPr="008668BF">
              <w:rPr>
                <w:sz w:val="28"/>
                <w:szCs w:val="28"/>
                <w:lang w:val="pt-BR"/>
              </w:rPr>
              <w:t>Năm 542</w:t>
            </w:r>
          </w:p>
        </w:tc>
        <w:tc>
          <w:tcPr>
            <w:tcW w:w="648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</w:p>
        </w:tc>
      </w:tr>
      <w:tr w:rsidR="00D7020D" w:rsidRPr="008668BF" w:rsidTr="004B5ECB">
        <w:trPr>
          <w:jc w:val="center"/>
        </w:trPr>
        <w:tc>
          <w:tcPr>
            <w:tcW w:w="306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  <w:r w:rsidRPr="008668BF">
              <w:rPr>
                <w:sz w:val="28"/>
                <w:szCs w:val="28"/>
                <w:lang w:val="pt-BR"/>
              </w:rPr>
              <w:t>Năm 722</w:t>
            </w:r>
          </w:p>
        </w:tc>
        <w:tc>
          <w:tcPr>
            <w:tcW w:w="6480" w:type="dxa"/>
            <w:vAlign w:val="center"/>
          </w:tcPr>
          <w:p w:rsidR="00D7020D" w:rsidRPr="008668BF" w:rsidRDefault="00D7020D" w:rsidP="00D7020D">
            <w:pPr>
              <w:spacing w:line="276" w:lineRule="auto"/>
              <w:jc w:val="center"/>
              <w:rPr>
                <w:sz w:val="28"/>
                <w:szCs w:val="28"/>
                <w:lang w:val="pt-BR"/>
              </w:rPr>
            </w:pPr>
          </w:p>
        </w:tc>
      </w:tr>
    </w:tbl>
    <w:p w:rsidR="00D7020D" w:rsidRDefault="00D7020D" w:rsidP="00D7020D">
      <w:pPr>
        <w:spacing w:line="276" w:lineRule="auto"/>
        <w:rPr>
          <w:b/>
          <w:sz w:val="28"/>
          <w:szCs w:val="28"/>
          <w:lang w:val="pt-BR"/>
        </w:rPr>
      </w:pPr>
    </w:p>
    <w:p w:rsidR="00D7020D" w:rsidRPr="00A06961" w:rsidRDefault="00D7020D" w:rsidP="00D7020D">
      <w:pPr>
        <w:spacing w:line="276" w:lineRule="auto"/>
        <w:rPr>
          <w:b/>
          <w:sz w:val="28"/>
          <w:szCs w:val="28"/>
          <w:lang w:val="pt-BR"/>
        </w:rPr>
      </w:pPr>
      <w:r w:rsidRPr="00A06961">
        <w:rPr>
          <w:b/>
          <w:sz w:val="28"/>
          <w:szCs w:val="28"/>
          <w:lang w:val="pt-BR"/>
        </w:rPr>
        <w:t xml:space="preserve">II. </w:t>
      </w:r>
      <w:r w:rsidRPr="00A06961">
        <w:rPr>
          <w:b/>
          <w:sz w:val="28"/>
          <w:szCs w:val="28"/>
          <w:u w:val="single"/>
          <w:lang w:val="pt-BR"/>
        </w:rPr>
        <w:t>Tự Luận</w:t>
      </w:r>
      <w:r w:rsidRPr="00A06961">
        <w:rPr>
          <w:b/>
          <w:sz w:val="28"/>
          <w:szCs w:val="28"/>
          <w:lang w:val="pt-BR"/>
        </w:rPr>
        <w:t xml:space="preserve"> (7</w:t>
      </w:r>
      <w:r>
        <w:rPr>
          <w:b/>
          <w:sz w:val="28"/>
          <w:szCs w:val="28"/>
          <w:lang w:val="pt-BR"/>
        </w:rPr>
        <w:t>,0</w:t>
      </w:r>
      <w:r w:rsidRPr="00A06961">
        <w:rPr>
          <w:b/>
          <w:sz w:val="28"/>
          <w:szCs w:val="28"/>
          <w:lang w:val="pt-BR"/>
        </w:rPr>
        <w:t>đ)</w:t>
      </w:r>
    </w:p>
    <w:p w:rsidR="00D7020D" w:rsidRPr="008668BF" w:rsidRDefault="00D7020D" w:rsidP="00D7020D">
      <w:pPr>
        <w:spacing w:line="276" w:lineRule="auto"/>
        <w:jc w:val="both"/>
        <w:rPr>
          <w:sz w:val="28"/>
          <w:szCs w:val="28"/>
        </w:rPr>
      </w:pPr>
      <w:r w:rsidRPr="005E4E0C">
        <w:rPr>
          <w:b/>
          <w:sz w:val="28"/>
          <w:szCs w:val="28"/>
          <w:u w:val="single"/>
          <w:lang w:val="pt-BR"/>
        </w:rPr>
        <w:t>Câu 1</w:t>
      </w:r>
      <w:r w:rsidRPr="005E4E0C">
        <w:rPr>
          <w:b/>
          <w:sz w:val="28"/>
          <w:szCs w:val="28"/>
          <w:lang w:val="pt-BR"/>
        </w:rPr>
        <w:t xml:space="preserve">: </w:t>
      </w:r>
      <w:r>
        <w:rPr>
          <w:sz w:val="28"/>
          <w:szCs w:val="28"/>
          <w:lang w:val="pt-BR"/>
        </w:rPr>
        <w:t>Tại sao nói</w:t>
      </w:r>
      <w:r w:rsidRPr="008668BF">
        <w:rPr>
          <w:sz w:val="28"/>
          <w:szCs w:val="28"/>
          <w:lang w:val="pt-BR"/>
        </w:rPr>
        <w:t xml:space="preserve"> trận chiến trên sông Bạch Đằng năm 938 là một chiến thắng vĩ đại trong lịch sử dân tộc ta? </w:t>
      </w:r>
      <w:r w:rsidRPr="008668BF">
        <w:rPr>
          <w:sz w:val="28"/>
          <w:szCs w:val="28"/>
        </w:rPr>
        <w:t>(2đ)</w:t>
      </w:r>
    </w:p>
    <w:p w:rsidR="00D7020D" w:rsidRPr="008668BF" w:rsidRDefault="00D7020D" w:rsidP="00D7020D">
      <w:pPr>
        <w:spacing w:line="276" w:lineRule="auto"/>
        <w:jc w:val="both"/>
        <w:rPr>
          <w:sz w:val="28"/>
          <w:szCs w:val="28"/>
        </w:rPr>
      </w:pPr>
      <w:r w:rsidRPr="005E4E0C">
        <w:rPr>
          <w:b/>
          <w:sz w:val="28"/>
          <w:szCs w:val="28"/>
          <w:u w:val="single"/>
        </w:rPr>
        <w:t>Câu 2</w:t>
      </w:r>
      <w:r w:rsidRPr="008668BF">
        <w:rPr>
          <w:sz w:val="28"/>
          <w:szCs w:val="28"/>
        </w:rPr>
        <w:t>: Sau hơn 1000 năm Bắc thuộc tổ tiên ta đã để lại cho chúng ta những gì ? Em cần phải làm gì để xứng đáng với tổ tiên ?(3đ)</w:t>
      </w:r>
    </w:p>
    <w:p w:rsidR="00D7020D" w:rsidRDefault="00D7020D" w:rsidP="00D7020D">
      <w:pPr>
        <w:spacing w:line="276" w:lineRule="auto"/>
        <w:jc w:val="both"/>
        <w:rPr>
          <w:sz w:val="28"/>
          <w:szCs w:val="28"/>
        </w:rPr>
      </w:pPr>
      <w:r w:rsidRPr="005E4E0C">
        <w:rPr>
          <w:b/>
          <w:sz w:val="28"/>
          <w:szCs w:val="28"/>
          <w:u w:val="single"/>
        </w:rPr>
        <w:t>Câu 3</w:t>
      </w:r>
      <w:r w:rsidRPr="008668BF">
        <w:rPr>
          <w:sz w:val="28"/>
          <w:szCs w:val="28"/>
        </w:rPr>
        <w:t>:</w:t>
      </w:r>
      <w:r w:rsidRPr="008668BF">
        <w:rPr>
          <w:rFonts w:ascii="VNI-Times" w:hAnsi="VNI-Times"/>
          <w:sz w:val="28"/>
          <w:szCs w:val="28"/>
        </w:rPr>
        <w:t xml:space="preserve"> </w:t>
      </w:r>
      <w:r w:rsidRPr="008668BF">
        <w:rPr>
          <w:sz w:val="28"/>
          <w:szCs w:val="28"/>
        </w:rPr>
        <w:t>Hãy</w:t>
      </w:r>
      <w:r w:rsidRPr="008668BF">
        <w:rPr>
          <w:rFonts w:ascii="VNI-Times" w:hAnsi="VNI-Times"/>
          <w:sz w:val="28"/>
          <w:szCs w:val="28"/>
        </w:rPr>
        <w:t xml:space="preserve">  </w:t>
      </w:r>
      <w:r w:rsidRPr="008668BF">
        <w:rPr>
          <w:sz w:val="28"/>
          <w:szCs w:val="28"/>
        </w:rPr>
        <w:t>kể tên các vị anh hùng đã dương cao ngọn cờ đấu tranh chống Bắc thuộc giành lại độc lập cho Tổ Quốc.(2đ)</w:t>
      </w:r>
    </w:p>
    <w:p w:rsidR="00754D45" w:rsidRPr="00D7020D" w:rsidRDefault="00D7020D" w:rsidP="00D7020D">
      <w:pPr>
        <w:spacing w:line="276" w:lineRule="auto"/>
        <w:jc w:val="center"/>
        <w:rPr>
          <w:rFonts w:ascii="VNI-Times" w:hAnsi="VNI-Times"/>
          <w:i/>
          <w:sz w:val="28"/>
          <w:szCs w:val="28"/>
        </w:rPr>
      </w:pPr>
      <w:r>
        <w:rPr>
          <w:sz w:val="28"/>
          <w:szCs w:val="28"/>
        </w:rPr>
        <w:t>---------------------------------------------</w:t>
      </w:r>
    </w:p>
    <w:sectPr w:rsidR="00754D45" w:rsidRPr="00D7020D" w:rsidSect="00D7020D">
      <w:pgSz w:w="12240" w:h="15840"/>
      <w:pgMar w:top="567" w:right="567" w:bottom="567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D7020D"/>
    <w:rsid w:val="00754D45"/>
    <w:rsid w:val="00D6076C"/>
    <w:rsid w:val="00D7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E48707-6F18-41A2-BCE0-E3BA65FD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2584</Characters>
  <Application>Microsoft Office Word</Application>
  <DocSecurity>0</DocSecurity>
  <Lines>21</Lines>
  <Paragraphs>6</Paragraphs>
  <ScaleCrop>false</ScaleCrop>
  <Company>Sky123.Org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3</cp:revision>
  <dcterms:created xsi:type="dcterms:W3CDTF">2019-04-16T02:17:00Z</dcterms:created>
  <dcterms:modified xsi:type="dcterms:W3CDTF">2024-03-18T07:39:00Z</dcterms:modified>
</cp:coreProperties>
</file>