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A5C" w:rsidRDefault="00344A5C" w:rsidP="00344A5C">
      <w:pPr>
        <w:shd w:val="clear" w:color="auto" w:fill="FFFFFF"/>
        <w:spacing w:after="0" w:line="340" w:lineRule="exact"/>
        <w:outlineLvl w:val="0"/>
        <w:rPr>
          <w:rFonts w:ascii="Times New Roman" w:eastAsia="Times New Roman" w:hAnsi="Times New Roman" w:cs="Times New Roman"/>
          <w:b/>
          <w:color w:val="207AE3"/>
          <w:kern w:val="36"/>
          <w:sz w:val="32"/>
          <w:szCs w:val="32"/>
        </w:rPr>
      </w:pPr>
      <w:r>
        <w:rPr>
          <w:rFonts w:ascii="Times New Roman" w:eastAsia="Times New Roman" w:hAnsi="Times New Roman" w:cs="Times New Roman"/>
          <w:b/>
          <w:color w:val="207AE3"/>
          <w:kern w:val="36"/>
          <w:sz w:val="32"/>
          <w:szCs w:val="32"/>
        </w:rPr>
        <w:t>TRƯỜNG THCS ĐỨC THƯỢNG</w:t>
      </w:r>
    </w:p>
    <w:p w:rsidR="00344A5C" w:rsidRDefault="00344A5C" w:rsidP="00344A5C">
      <w:pPr>
        <w:shd w:val="clear" w:color="auto" w:fill="FFFFFF"/>
        <w:spacing w:after="0" w:line="340" w:lineRule="exact"/>
        <w:outlineLvl w:val="0"/>
        <w:rPr>
          <w:rFonts w:ascii="Times New Roman" w:eastAsia="Times New Roman" w:hAnsi="Times New Roman" w:cs="Times New Roman"/>
          <w:b/>
          <w:color w:val="207AE3"/>
          <w:kern w:val="36"/>
          <w:sz w:val="32"/>
          <w:szCs w:val="32"/>
        </w:rPr>
      </w:pPr>
    </w:p>
    <w:p w:rsidR="00661876" w:rsidRPr="00F045A1" w:rsidRDefault="00661876" w:rsidP="00661876">
      <w:pPr>
        <w:shd w:val="clear" w:color="auto" w:fill="FFFFFF"/>
        <w:spacing w:after="0" w:line="340" w:lineRule="exact"/>
        <w:jc w:val="center"/>
        <w:outlineLvl w:val="0"/>
        <w:rPr>
          <w:rFonts w:ascii="Times New Roman" w:eastAsia="Times New Roman" w:hAnsi="Times New Roman" w:cs="Times New Roman"/>
          <w:b/>
          <w:color w:val="207AE3"/>
          <w:kern w:val="36"/>
          <w:sz w:val="32"/>
          <w:szCs w:val="32"/>
        </w:rPr>
      </w:pPr>
      <w:r w:rsidRPr="00F045A1">
        <w:rPr>
          <w:rFonts w:ascii="Times New Roman" w:eastAsia="Times New Roman" w:hAnsi="Times New Roman" w:cs="Times New Roman"/>
          <w:b/>
          <w:color w:val="207AE3"/>
          <w:kern w:val="36"/>
          <w:sz w:val="32"/>
          <w:szCs w:val="32"/>
        </w:rPr>
        <w:t>BÀI TUYÊN TRUYỀN VỀ PHÒNG CHỐNG</w:t>
      </w:r>
    </w:p>
    <w:p w:rsidR="00661876" w:rsidRPr="000C7F24" w:rsidRDefault="00661876" w:rsidP="00661876">
      <w:pPr>
        <w:shd w:val="clear" w:color="auto" w:fill="FFFFFF"/>
        <w:spacing w:after="0" w:line="340" w:lineRule="exact"/>
        <w:jc w:val="center"/>
        <w:outlineLvl w:val="0"/>
        <w:rPr>
          <w:rFonts w:ascii="Times New Roman" w:eastAsia="Times New Roman" w:hAnsi="Times New Roman" w:cs="Times New Roman"/>
          <w:b/>
          <w:color w:val="207AE3"/>
          <w:kern w:val="36"/>
          <w:sz w:val="32"/>
          <w:szCs w:val="32"/>
          <w:lang w:val="vi-VN"/>
        </w:rPr>
      </w:pPr>
      <w:r w:rsidRPr="00F045A1">
        <w:rPr>
          <w:rFonts w:ascii="Times New Roman" w:eastAsia="Times New Roman" w:hAnsi="Times New Roman" w:cs="Times New Roman"/>
          <w:b/>
          <w:color w:val="207AE3"/>
          <w:kern w:val="36"/>
          <w:sz w:val="32"/>
          <w:szCs w:val="32"/>
        </w:rPr>
        <w:t xml:space="preserve"> </w:t>
      </w:r>
      <w:r>
        <w:rPr>
          <w:rFonts w:ascii="Times New Roman" w:eastAsia="Times New Roman" w:hAnsi="Times New Roman" w:cs="Times New Roman"/>
          <w:b/>
          <w:color w:val="207AE3"/>
          <w:kern w:val="36"/>
          <w:sz w:val="32"/>
          <w:szCs w:val="32"/>
        </w:rPr>
        <w:t>NGỘ Đ</w:t>
      </w:r>
      <w:r w:rsidR="00977709">
        <w:rPr>
          <w:rFonts w:ascii="Times New Roman" w:eastAsia="Times New Roman" w:hAnsi="Times New Roman" w:cs="Times New Roman"/>
          <w:b/>
          <w:color w:val="207AE3"/>
          <w:kern w:val="36"/>
          <w:sz w:val="32"/>
          <w:szCs w:val="32"/>
        </w:rPr>
        <w:t>ỘC THỰC PHẨM NGÀY TẾT NGUYÊN ĐÁN 2024</w:t>
      </w:r>
      <w:r w:rsidR="000C7F24">
        <w:rPr>
          <w:rFonts w:ascii="Times New Roman" w:eastAsia="Times New Roman" w:hAnsi="Times New Roman" w:cs="Times New Roman"/>
          <w:b/>
          <w:color w:val="207AE3"/>
          <w:kern w:val="36"/>
          <w:sz w:val="32"/>
          <w:szCs w:val="32"/>
          <w:lang w:val="vi-VN"/>
        </w:rPr>
        <w:t xml:space="preserve"> </w:t>
      </w:r>
    </w:p>
    <w:p w:rsidR="00661876" w:rsidRDefault="00661876" w:rsidP="00661876">
      <w:pPr>
        <w:pStyle w:val="NormalWeb"/>
        <w:spacing w:before="0" w:beforeAutospacing="0" w:after="150" w:afterAutospacing="0"/>
        <w:jc w:val="both"/>
        <w:rPr>
          <w:color w:val="333333"/>
          <w:sz w:val="26"/>
          <w:szCs w:val="26"/>
        </w:rPr>
      </w:pPr>
    </w:p>
    <w:p w:rsidR="00661876" w:rsidRPr="00661876" w:rsidRDefault="00661876" w:rsidP="00B90305">
      <w:pPr>
        <w:pStyle w:val="NormalWeb"/>
        <w:spacing w:before="0" w:beforeAutospacing="0" w:after="0" w:afterAutospacing="0" w:line="276" w:lineRule="auto"/>
        <w:jc w:val="both"/>
        <w:rPr>
          <w:rFonts w:ascii="Helvetica" w:hAnsi="Helvetica"/>
          <w:color w:val="333333"/>
          <w:sz w:val="28"/>
          <w:szCs w:val="28"/>
        </w:rPr>
      </w:pPr>
      <w:r>
        <w:rPr>
          <w:color w:val="333333"/>
          <w:sz w:val="28"/>
          <w:szCs w:val="28"/>
        </w:rPr>
        <w:t xml:space="preserve">    </w:t>
      </w:r>
      <w:r w:rsidRPr="00661876">
        <w:rPr>
          <w:color w:val="333333"/>
          <w:sz w:val="28"/>
          <w:szCs w:val="28"/>
        </w:rPr>
        <w:t>Kính gửi các bậc phụ huynh!</w:t>
      </w:r>
    </w:p>
    <w:p w:rsidR="00661876" w:rsidRPr="000C7F24" w:rsidRDefault="00951C2E" w:rsidP="00B90305">
      <w:pPr>
        <w:pStyle w:val="NormalWeb"/>
        <w:spacing w:before="0" w:beforeAutospacing="0" w:after="0" w:afterAutospacing="0" w:line="276" w:lineRule="auto"/>
        <w:jc w:val="both"/>
        <w:rPr>
          <w:rFonts w:ascii="Helvetica" w:hAnsi="Helvetica"/>
          <w:color w:val="333333"/>
          <w:sz w:val="28"/>
          <w:szCs w:val="28"/>
          <w:lang w:val="vi-VN"/>
        </w:rPr>
      </w:pPr>
      <w:r>
        <w:rPr>
          <w:color w:val="333333"/>
          <w:sz w:val="28"/>
          <w:szCs w:val="28"/>
        </w:rPr>
        <w:t>     </w:t>
      </w:r>
      <w:r w:rsidR="00661876" w:rsidRPr="00661876">
        <w:rPr>
          <w:color w:val="333333"/>
          <w:sz w:val="28"/>
          <w:szCs w:val="28"/>
        </w:rPr>
        <w:t> Ngộ độ</w:t>
      </w:r>
      <w:r w:rsidR="00344A5C">
        <w:rPr>
          <w:color w:val="333333"/>
          <w:sz w:val="28"/>
          <w:szCs w:val="28"/>
        </w:rPr>
        <w:t xml:space="preserve">c thức ăn </w:t>
      </w:r>
      <w:r w:rsidR="00661876" w:rsidRPr="00661876">
        <w:rPr>
          <w:color w:val="333333"/>
          <w:sz w:val="28"/>
          <w:szCs w:val="28"/>
        </w:rPr>
        <w:t xml:space="preserve"> là bệnh thường gặp nhất ở trẻ e</w:t>
      </w:r>
      <w:r w:rsidR="005F4B70">
        <w:rPr>
          <w:color w:val="333333"/>
          <w:sz w:val="28"/>
          <w:szCs w:val="28"/>
        </w:rPr>
        <w:t>m vào dịp Tết. Nguyên nhân do</w:t>
      </w:r>
      <w:r w:rsidR="00661876" w:rsidRPr="00661876">
        <w:rPr>
          <w:color w:val="333333"/>
          <w:sz w:val="28"/>
          <w:szCs w:val="28"/>
        </w:rPr>
        <w:t xml:space="preserve"> ăn phải những thức ăn bị nhiễm vi khuẩn hay</w:t>
      </w:r>
      <w:r w:rsidR="000C7F24">
        <w:rPr>
          <w:color w:val="333333"/>
          <w:sz w:val="28"/>
          <w:szCs w:val="28"/>
        </w:rPr>
        <w:t xml:space="preserve"> độc tố của vi khuẩn có trong </w:t>
      </w:r>
      <w:r w:rsidR="000C7F24">
        <w:rPr>
          <w:color w:val="333333"/>
          <w:sz w:val="28"/>
          <w:szCs w:val="28"/>
          <w:lang w:val="vi-VN"/>
        </w:rPr>
        <w:t>thức</w:t>
      </w:r>
      <w:r w:rsidR="00661876" w:rsidRPr="00661876">
        <w:rPr>
          <w:color w:val="333333"/>
          <w:sz w:val="28"/>
          <w:szCs w:val="28"/>
        </w:rPr>
        <w:t xml:space="preserve"> </w:t>
      </w:r>
      <w:r w:rsidR="000C7F24">
        <w:rPr>
          <w:color w:val="333333"/>
          <w:sz w:val="28"/>
          <w:szCs w:val="28"/>
          <w:lang w:val="vi-VN"/>
        </w:rPr>
        <w:t>ăn.</w:t>
      </w:r>
    </w:p>
    <w:p w:rsidR="00661876" w:rsidRPr="00951C2E" w:rsidRDefault="00951C2E" w:rsidP="00B90305">
      <w:pPr>
        <w:pStyle w:val="NormalWeb"/>
        <w:spacing w:before="0" w:beforeAutospacing="0" w:after="0" w:afterAutospacing="0" w:line="276" w:lineRule="auto"/>
        <w:jc w:val="both"/>
        <w:rPr>
          <w:rFonts w:ascii="Helvetica" w:hAnsi="Helvetica"/>
          <w:color w:val="333333"/>
          <w:sz w:val="28"/>
          <w:szCs w:val="28"/>
          <w:lang w:val="vi-VN"/>
        </w:rPr>
      </w:pPr>
      <w:r>
        <w:rPr>
          <w:color w:val="333333"/>
          <w:sz w:val="28"/>
          <w:szCs w:val="28"/>
          <w:lang w:val="vi-VN"/>
        </w:rPr>
        <w:t xml:space="preserve">     </w:t>
      </w:r>
      <w:r w:rsidR="00661876" w:rsidRPr="00661876">
        <w:rPr>
          <w:color w:val="333333"/>
          <w:sz w:val="28"/>
          <w:szCs w:val="28"/>
        </w:rPr>
        <w:t>Thức ăn ngày Tết thường được chế biến sẵn để dùng trong nhiều ngày như lạ</w:t>
      </w:r>
      <w:r w:rsidR="000C7F24">
        <w:rPr>
          <w:color w:val="333333"/>
          <w:sz w:val="28"/>
          <w:szCs w:val="28"/>
        </w:rPr>
        <w:t>p xưởng, thịt  kho trứng, giò chả</w:t>
      </w:r>
      <w:r w:rsidR="00661876" w:rsidRPr="00661876">
        <w:rPr>
          <w:color w:val="333333"/>
          <w:sz w:val="28"/>
          <w:szCs w:val="28"/>
        </w:rPr>
        <w:t xml:space="preserve">, bánh </w:t>
      </w:r>
      <w:r w:rsidR="000C7F24">
        <w:rPr>
          <w:color w:val="333333"/>
          <w:sz w:val="28"/>
          <w:szCs w:val="28"/>
          <w:lang w:val="vi-VN"/>
        </w:rPr>
        <w:t>chưng, bánh tét</w:t>
      </w:r>
      <w:r w:rsidR="000C7F24">
        <w:rPr>
          <w:color w:val="333333"/>
          <w:sz w:val="28"/>
          <w:szCs w:val="28"/>
        </w:rPr>
        <w:t>. Thức ăn</w:t>
      </w:r>
      <w:r w:rsidR="000C7F24">
        <w:rPr>
          <w:color w:val="333333"/>
          <w:sz w:val="28"/>
          <w:szCs w:val="28"/>
          <w:lang w:val="vi-VN"/>
        </w:rPr>
        <w:t xml:space="preserve"> </w:t>
      </w:r>
      <w:r w:rsidR="00661876" w:rsidRPr="00661876">
        <w:rPr>
          <w:color w:val="333333"/>
          <w:sz w:val="28"/>
          <w:szCs w:val="28"/>
        </w:rPr>
        <w:t>chứa nhiều đường như mứt, bánh kẹo, nước ngọt có ga</w:t>
      </w:r>
      <w:r w:rsidR="00A25F88">
        <w:rPr>
          <w:color w:val="333333"/>
          <w:sz w:val="28"/>
          <w:szCs w:val="28"/>
        </w:rPr>
        <w:t>.</w:t>
      </w:r>
      <w:r w:rsidR="000C7F24">
        <w:rPr>
          <w:color w:val="333333"/>
          <w:sz w:val="28"/>
          <w:szCs w:val="28"/>
          <w:lang w:val="vi-VN"/>
        </w:rPr>
        <w:t>.</w:t>
      </w:r>
      <w:r w:rsidR="00A00B62">
        <w:rPr>
          <w:color w:val="333333"/>
          <w:sz w:val="28"/>
          <w:szCs w:val="28"/>
          <w:lang w:val="vi-VN"/>
        </w:rPr>
        <w:t>.</w:t>
      </w:r>
      <w:r w:rsidR="00661876" w:rsidRPr="00661876">
        <w:rPr>
          <w:color w:val="333333"/>
          <w:sz w:val="28"/>
          <w:szCs w:val="28"/>
        </w:rPr>
        <w:t>Những thức ăn trên nếu không đảm bảo trong quá trình chế biến, bảo quản và sử dụng, là môi trường thuận lợi cho vi khuẩn phát triển và gây ngộ độc.</w:t>
      </w:r>
    </w:p>
    <w:p w:rsidR="00661876" w:rsidRPr="00661876" w:rsidRDefault="00661876" w:rsidP="00B90305">
      <w:pPr>
        <w:pStyle w:val="NormalWeb"/>
        <w:spacing w:before="0" w:beforeAutospacing="0" w:after="0" w:afterAutospacing="0" w:line="276" w:lineRule="auto"/>
        <w:jc w:val="both"/>
        <w:rPr>
          <w:rFonts w:ascii="Helvetica" w:hAnsi="Helvetica"/>
          <w:color w:val="333333"/>
          <w:sz w:val="28"/>
          <w:szCs w:val="28"/>
        </w:rPr>
      </w:pPr>
      <w:bookmarkStart w:id="0" w:name="_GoBack"/>
      <w:r w:rsidRPr="00661876">
        <w:rPr>
          <w:rFonts w:ascii="Helvetica" w:hAnsi="Helvetica"/>
          <w:noProof/>
          <w:color w:val="333333"/>
          <w:sz w:val="28"/>
          <w:szCs w:val="28"/>
        </w:rPr>
        <w:drawing>
          <wp:inline distT="0" distB="0" distL="0" distR="0" wp14:anchorId="4FEF3002" wp14:editId="26118E53">
            <wp:extent cx="4946812" cy="2362131"/>
            <wp:effectExtent l="0" t="0" r="6350" b="635"/>
            <wp:docPr id="1" name="Picture 1" descr="C:\Users\Admin\Pictures\phong-tranh-ngo-doc-thuc-pham-ngay-tet_txck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phong-tranh-ngo-doc-thuc-pham-ngay-tet_txck_thum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9525" cy="2377752"/>
                    </a:xfrm>
                    <a:prstGeom prst="rect">
                      <a:avLst/>
                    </a:prstGeom>
                    <a:noFill/>
                    <a:ln>
                      <a:noFill/>
                    </a:ln>
                  </pic:spPr>
                </pic:pic>
              </a:graphicData>
            </a:graphic>
          </wp:inline>
        </w:drawing>
      </w:r>
      <w:bookmarkEnd w:id="0"/>
    </w:p>
    <w:p w:rsidR="00661876" w:rsidRPr="00B90305" w:rsidRDefault="005F4B70" w:rsidP="00B90305">
      <w:pPr>
        <w:pStyle w:val="NormalWeb"/>
        <w:spacing w:before="0" w:beforeAutospacing="0" w:after="0" w:afterAutospacing="0" w:line="276" w:lineRule="auto"/>
        <w:jc w:val="both"/>
        <w:rPr>
          <w:rFonts w:ascii="Helvetica" w:hAnsi="Helvetica"/>
          <w:b/>
          <w:color w:val="333333"/>
          <w:sz w:val="28"/>
          <w:szCs w:val="28"/>
          <w:lang w:val="vi-VN"/>
        </w:rPr>
      </w:pPr>
      <w:r>
        <w:rPr>
          <w:b/>
          <w:color w:val="333333"/>
          <w:sz w:val="28"/>
          <w:szCs w:val="28"/>
        </w:rPr>
        <w:t xml:space="preserve">* Cách nhận biết khi </w:t>
      </w:r>
      <w:r w:rsidR="00661876" w:rsidRPr="00B90305">
        <w:rPr>
          <w:b/>
          <w:color w:val="333333"/>
          <w:sz w:val="28"/>
          <w:szCs w:val="28"/>
        </w:rPr>
        <w:t xml:space="preserve">bị ngộ độc thức </w:t>
      </w:r>
      <w:r w:rsidR="00951C2E" w:rsidRPr="00B90305">
        <w:rPr>
          <w:b/>
          <w:color w:val="333333"/>
          <w:sz w:val="28"/>
          <w:szCs w:val="28"/>
          <w:lang w:val="vi-VN"/>
        </w:rPr>
        <w:t>ăn:</w:t>
      </w:r>
    </w:p>
    <w:p w:rsidR="00344A5C" w:rsidRDefault="00951C2E" w:rsidP="00B90305">
      <w:pPr>
        <w:pStyle w:val="NormalWeb"/>
        <w:spacing w:before="0" w:beforeAutospacing="0" w:after="0" w:afterAutospacing="0" w:line="276" w:lineRule="auto"/>
        <w:jc w:val="both"/>
        <w:rPr>
          <w:color w:val="333333"/>
          <w:sz w:val="28"/>
          <w:szCs w:val="28"/>
        </w:rPr>
      </w:pPr>
      <w:r>
        <w:rPr>
          <w:color w:val="333333"/>
          <w:sz w:val="28"/>
          <w:szCs w:val="28"/>
          <w:lang w:val="vi-VN"/>
        </w:rPr>
        <w:t xml:space="preserve">  </w:t>
      </w:r>
      <w:r w:rsidR="007F5BA4">
        <w:rPr>
          <w:color w:val="333333"/>
          <w:sz w:val="28"/>
          <w:szCs w:val="28"/>
        </w:rPr>
        <w:t xml:space="preserve"> </w:t>
      </w:r>
      <w:r w:rsidR="00661876">
        <w:rPr>
          <w:color w:val="333333"/>
          <w:sz w:val="28"/>
          <w:szCs w:val="28"/>
        </w:rPr>
        <w:t xml:space="preserve"> </w:t>
      </w:r>
      <w:r w:rsidR="005F4B70">
        <w:rPr>
          <w:color w:val="333333"/>
          <w:sz w:val="28"/>
          <w:szCs w:val="28"/>
        </w:rPr>
        <w:t xml:space="preserve"> - N</w:t>
      </w:r>
      <w:r w:rsidR="00661876" w:rsidRPr="00661876">
        <w:rPr>
          <w:color w:val="333333"/>
          <w:sz w:val="28"/>
          <w:szCs w:val="28"/>
        </w:rPr>
        <w:t>gộ độc thức ăn thường biểu hiện rối loạn tiêu hóa sau khi ăn từ một giờ trở đi.</w:t>
      </w:r>
    </w:p>
    <w:p w:rsidR="00661876" w:rsidRPr="00661876" w:rsidRDefault="00344A5C" w:rsidP="00B90305">
      <w:pPr>
        <w:pStyle w:val="NormalWeb"/>
        <w:spacing w:before="0" w:beforeAutospacing="0" w:after="0" w:afterAutospacing="0" w:line="276" w:lineRule="auto"/>
        <w:jc w:val="both"/>
        <w:rPr>
          <w:rFonts w:ascii="Helvetica" w:hAnsi="Helvetica"/>
          <w:color w:val="333333"/>
          <w:sz w:val="28"/>
          <w:szCs w:val="28"/>
        </w:rPr>
      </w:pPr>
      <w:r>
        <w:rPr>
          <w:color w:val="333333"/>
          <w:sz w:val="28"/>
          <w:szCs w:val="28"/>
        </w:rPr>
        <w:t xml:space="preserve">     - N</w:t>
      </w:r>
      <w:r w:rsidR="000C7F24">
        <w:rPr>
          <w:color w:val="333333"/>
          <w:sz w:val="28"/>
          <w:szCs w:val="28"/>
        </w:rPr>
        <w:t xml:space="preserve">ôn ói vài lần hoặc liên </w:t>
      </w:r>
      <w:r w:rsidR="000C7F24">
        <w:rPr>
          <w:color w:val="333333"/>
          <w:sz w:val="28"/>
          <w:szCs w:val="28"/>
          <w:lang w:val="vi-VN"/>
        </w:rPr>
        <w:t xml:space="preserve">tục, </w:t>
      </w:r>
      <w:r w:rsidR="00661876" w:rsidRPr="00661876">
        <w:rPr>
          <w:color w:val="333333"/>
          <w:sz w:val="28"/>
          <w:szCs w:val="28"/>
        </w:rPr>
        <w:t>đau bụng quặn từng cơn sau đó có thể đi tiêu chảy. Tùy theo tác nhân gây ngộ độc mà triệu chứng nôn ói nổi bật hay tiêu chảy nhiều hơn.</w:t>
      </w:r>
    </w:p>
    <w:p w:rsidR="00344A5C" w:rsidRDefault="007F5BA4" w:rsidP="00B90305">
      <w:pPr>
        <w:pStyle w:val="NormalWeb"/>
        <w:spacing w:before="0" w:beforeAutospacing="0" w:after="0" w:afterAutospacing="0" w:line="276" w:lineRule="auto"/>
        <w:jc w:val="both"/>
        <w:rPr>
          <w:color w:val="333333"/>
          <w:sz w:val="28"/>
          <w:szCs w:val="28"/>
        </w:rPr>
      </w:pPr>
      <w:r>
        <w:rPr>
          <w:color w:val="333333"/>
          <w:sz w:val="28"/>
          <w:szCs w:val="28"/>
        </w:rPr>
        <w:t xml:space="preserve">  </w:t>
      </w:r>
      <w:r w:rsidR="00661876">
        <w:rPr>
          <w:color w:val="333333"/>
          <w:sz w:val="28"/>
          <w:szCs w:val="28"/>
        </w:rPr>
        <w:t xml:space="preserve"> </w:t>
      </w:r>
      <w:r w:rsidR="005F4B70">
        <w:rPr>
          <w:color w:val="333333"/>
          <w:sz w:val="28"/>
          <w:szCs w:val="28"/>
        </w:rPr>
        <w:t>Đa số</w:t>
      </w:r>
      <w:r w:rsidR="00661876" w:rsidRPr="00661876">
        <w:rPr>
          <w:color w:val="333333"/>
          <w:sz w:val="28"/>
          <w:szCs w:val="28"/>
        </w:rPr>
        <w:t xml:space="preserve"> thường bị nôn ói rất nhiều do tác dụng của độc tố. Nếu không được chăm sóc thích hợp, nôn ói nhiều thường dẫn đến những biến chứng nặng như hít sặc, hạ đường hu</w:t>
      </w:r>
      <w:r w:rsidR="00951C2E">
        <w:rPr>
          <w:color w:val="333333"/>
          <w:sz w:val="28"/>
          <w:szCs w:val="28"/>
        </w:rPr>
        <w:t>yết, rối loạn nước và điện giải</w:t>
      </w:r>
      <w:r w:rsidR="00951C2E">
        <w:rPr>
          <w:color w:val="333333"/>
          <w:sz w:val="28"/>
          <w:szCs w:val="28"/>
          <w:lang w:val="vi-VN"/>
        </w:rPr>
        <w:t xml:space="preserve">, </w:t>
      </w:r>
      <w:r w:rsidR="00661876" w:rsidRPr="00661876">
        <w:rPr>
          <w:color w:val="333333"/>
          <w:sz w:val="28"/>
          <w:szCs w:val="28"/>
        </w:rPr>
        <w:t xml:space="preserve">đặc biệt ở trẻ </w:t>
      </w:r>
      <w:r w:rsidR="005F4B70">
        <w:rPr>
          <w:color w:val="333333"/>
          <w:sz w:val="28"/>
          <w:szCs w:val="28"/>
        </w:rPr>
        <w:t>em</w:t>
      </w:r>
      <w:r w:rsidR="000C7F24">
        <w:rPr>
          <w:color w:val="333333"/>
          <w:sz w:val="28"/>
          <w:szCs w:val="28"/>
        </w:rPr>
        <w:t>.</w:t>
      </w:r>
    </w:p>
    <w:p w:rsidR="00661876" w:rsidRPr="00661876" w:rsidRDefault="00344A5C" w:rsidP="00B90305">
      <w:pPr>
        <w:pStyle w:val="NormalWeb"/>
        <w:spacing w:before="0" w:beforeAutospacing="0" w:after="0" w:afterAutospacing="0" w:line="276" w:lineRule="auto"/>
        <w:jc w:val="both"/>
        <w:rPr>
          <w:rFonts w:ascii="Helvetica" w:hAnsi="Helvetica"/>
          <w:color w:val="333333"/>
          <w:sz w:val="28"/>
          <w:szCs w:val="28"/>
        </w:rPr>
      </w:pPr>
      <w:r>
        <w:rPr>
          <w:color w:val="333333"/>
          <w:sz w:val="28"/>
          <w:szCs w:val="28"/>
        </w:rPr>
        <w:t xml:space="preserve">    </w:t>
      </w:r>
      <w:r w:rsidR="000C7F24">
        <w:rPr>
          <w:color w:val="333333"/>
          <w:sz w:val="28"/>
          <w:szCs w:val="28"/>
        </w:rPr>
        <w:t xml:space="preserve"> Sốt</w:t>
      </w:r>
      <w:r w:rsidR="000C7F24">
        <w:rPr>
          <w:color w:val="333333"/>
          <w:sz w:val="28"/>
          <w:szCs w:val="28"/>
          <w:lang w:val="vi-VN"/>
        </w:rPr>
        <w:t xml:space="preserve"> </w:t>
      </w:r>
      <w:r w:rsidR="00661876" w:rsidRPr="00661876">
        <w:rPr>
          <w:color w:val="333333"/>
          <w:sz w:val="28"/>
          <w:szCs w:val="28"/>
        </w:rPr>
        <w:t>là dấu hiệu nhiễm trùng gâ</w:t>
      </w:r>
      <w:r w:rsidR="005F4B70">
        <w:rPr>
          <w:color w:val="333333"/>
          <w:sz w:val="28"/>
          <w:szCs w:val="28"/>
        </w:rPr>
        <w:t>y tổn thương ruột. Một số ít người</w:t>
      </w:r>
      <w:r w:rsidR="00661876" w:rsidRPr="00661876">
        <w:rPr>
          <w:color w:val="333333"/>
          <w:sz w:val="28"/>
          <w:szCs w:val="28"/>
        </w:rPr>
        <w:t xml:space="preserve"> bị ngộ độc thức ăn có biểu hiện nhiễm trùng toàn thân gây nhiễm trùng huyết, viêm màng não.</w:t>
      </w:r>
    </w:p>
    <w:p w:rsidR="00661876" w:rsidRPr="00B90305" w:rsidRDefault="00661876" w:rsidP="00B90305">
      <w:pPr>
        <w:pStyle w:val="NormalWeb"/>
        <w:spacing w:before="0" w:beforeAutospacing="0" w:after="0" w:afterAutospacing="0" w:line="276" w:lineRule="auto"/>
        <w:jc w:val="both"/>
        <w:rPr>
          <w:rFonts w:ascii="Helvetica" w:hAnsi="Helvetica"/>
          <w:b/>
          <w:color w:val="333333"/>
          <w:sz w:val="28"/>
          <w:szCs w:val="28"/>
          <w:lang w:val="vi-VN"/>
        </w:rPr>
      </w:pPr>
      <w:r w:rsidRPr="00B90305">
        <w:rPr>
          <w:b/>
          <w:color w:val="333333"/>
          <w:sz w:val="28"/>
          <w:szCs w:val="28"/>
        </w:rPr>
        <w:t xml:space="preserve"> * Cách chăm sóc tại </w:t>
      </w:r>
      <w:r w:rsidR="000C7F24" w:rsidRPr="00B90305">
        <w:rPr>
          <w:b/>
          <w:color w:val="333333"/>
          <w:sz w:val="28"/>
          <w:szCs w:val="28"/>
          <w:lang w:val="vi-VN"/>
        </w:rPr>
        <w:t>nhà:</w:t>
      </w:r>
    </w:p>
    <w:p w:rsidR="00A00B62" w:rsidRDefault="000C7F24" w:rsidP="00B90305">
      <w:pPr>
        <w:pStyle w:val="NormalWeb"/>
        <w:spacing w:before="0" w:beforeAutospacing="0" w:after="0" w:afterAutospacing="0" w:line="276" w:lineRule="auto"/>
        <w:jc w:val="both"/>
        <w:rPr>
          <w:color w:val="333333"/>
          <w:sz w:val="28"/>
          <w:szCs w:val="28"/>
        </w:rPr>
      </w:pPr>
      <w:r>
        <w:rPr>
          <w:color w:val="333333"/>
          <w:sz w:val="28"/>
          <w:szCs w:val="28"/>
          <w:lang w:val="vi-VN"/>
        </w:rPr>
        <w:t xml:space="preserve">   </w:t>
      </w:r>
      <w:r w:rsidR="00A00B62">
        <w:rPr>
          <w:color w:val="333333"/>
          <w:sz w:val="28"/>
          <w:szCs w:val="28"/>
          <w:lang w:val="vi-VN"/>
        </w:rPr>
        <w:t xml:space="preserve">- </w:t>
      </w:r>
      <w:r>
        <w:rPr>
          <w:color w:val="333333"/>
          <w:sz w:val="28"/>
          <w:szCs w:val="28"/>
          <w:lang w:val="vi-VN"/>
        </w:rPr>
        <w:t xml:space="preserve"> </w:t>
      </w:r>
      <w:r w:rsidR="00CE45A1">
        <w:rPr>
          <w:color w:val="333333"/>
          <w:sz w:val="28"/>
          <w:szCs w:val="28"/>
        </w:rPr>
        <w:t>Chăm sóc đúng tại nhà khi</w:t>
      </w:r>
      <w:r w:rsidR="00661876" w:rsidRPr="00661876">
        <w:rPr>
          <w:color w:val="333333"/>
          <w:sz w:val="28"/>
          <w:szCs w:val="28"/>
        </w:rPr>
        <w:t xml:space="preserve"> bị </w:t>
      </w:r>
      <w:r w:rsidR="00951C2E">
        <w:rPr>
          <w:color w:val="333333"/>
          <w:sz w:val="28"/>
          <w:szCs w:val="28"/>
        </w:rPr>
        <w:t xml:space="preserve">nôn ói làm giảm tình trạng </w:t>
      </w:r>
      <w:r w:rsidR="00951C2E">
        <w:rPr>
          <w:color w:val="333333"/>
          <w:sz w:val="28"/>
          <w:szCs w:val="28"/>
          <w:lang w:val="vi-VN"/>
        </w:rPr>
        <w:t>hít sặc</w:t>
      </w:r>
      <w:r w:rsidR="00661876" w:rsidRPr="00661876">
        <w:rPr>
          <w:color w:val="333333"/>
          <w:sz w:val="28"/>
          <w:szCs w:val="28"/>
        </w:rPr>
        <w:t xml:space="preserve"> và ngăn ngừa </w:t>
      </w:r>
      <w:r w:rsidR="00A00B62">
        <w:rPr>
          <w:color w:val="333333"/>
          <w:sz w:val="28"/>
          <w:szCs w:val="28"/>
          <w:lang w:val="vi-VN"/>
        </w:rPr>
        <w:t>b</w:t>
      </w:r>
      <w:r w:rsidR="00661876" w:rsidRPr="00661876">
        <w:rPr>
          <w:color w:val="333333"/>
          <w:sz w:val="28"/>
          <w:szCs w:val="28"/>
        </w:rPr>
        <w:t xml:space="preserve">iến chứng. </w:t>
      </w:r>
      <w:r w:rsidR="00CE45A1">
        <w:rPr>
          <w:color w:val="333333"/>
          <w:sz w:val="28"/>
          <w:szCs w:val="28"/>
        </w:rPr>
        <w:t>Nếu đang nằm thì chuyển</w:t>
      </w:r>
      <w:r w:rsidR="002430E4">
        <w:rPr>
          <w:color w:val="333333"/>
          <w:sz w:val="28"/>
          <w:szCs w:val="28"/>
        </w:rPr>
        <w:t xml:space="preserve"> nghiêng đầu </w:t>
      </w:r>
      <w:r w:rsidR="00661876" w:rsidRPr="00661876">
        <w:rPr>
          <w:color w:val="333333"/>
          <w:sz w:val="28"/>
          <w:szCs w:val="28"/>
        </w:rPr>
        <w:t>qua một bên đ</w:t>
      </w:r>
      <w:r>
        <w:rPr>
          <w:color w:val="333333"/>
          <w:sz w:val="28"/>
          <w:szCs w:val="28"/>
        </w:rPr>
        <w:t xml:space="preserve">ể tránh hít sặc. </w:t>
      </w:r>
    </w:p>
    <w:p w:rsidR="002430E4" w:rsidRPr="00B90305" w:rsidRDefault="002430E4" w:rsidP="00B90305">
      <w:pPr>
        <w:pStyle w:val="NormalWeb"/>
        <w:spacing w:before="0" w:beforeAutospacing="0" w:after="0" w:afterAutospacing="0" w:line="276" w:lineRule="auto"/>
        <w:jc w:val="both"/>
        <w:rPr>
          <w:sz w:val="28"/>
          <w:szCs w:val="28"/>
        </w:rPr>
      </w:pPr>
      <w:r w:rsidRPr="00B90305">
        <w:rPr>
          <w:rFonts w:ascii="HelveticaNeue" w:hAnsi="HelveticaNeue"/>
          <w:sz w:val="28"/>
          <w:szCs w:val="28"/>
          <w:shd w:val="clear" w:color="auto" w:fill="FFFFFF"/>
          <w:lang w:val="vi-VN"/>
        </w:rPr>
        <w:lastRenderedPageBreak/>
        <w:t xml:space="preserve">    - </w:t>
      </w:r>
      <w:r w:rsidR="00CE45A1">
        <w:rPr>
          <w:rFonts w:ascii="HelveticaNeue" w:hAnsi="HelveticaNeue"/>
          <w:sz w:val="28"/>
          <w:szCs w:val="28"/>
          <w:shd w:val="clear" w:color="auto" w:fill="FFFFFF"/>
        </w:rPr>
        <w:t xml:space="preserve">Ngộ độc thực phẩm khiến </w:t>
      </w:r>
      <w:r w:rsidRPr="00B90305">
        <w:rPr>
          <w:rFonts w:ascii="HelveticaNeue" w:hAnsi="HelveticaNeue"/>
          <w:sz w:val="28"/>
          <w:szCs w:val="28"/>
          <w:shd w:val="clear" w:color="auto" w:fill="FFFFFF"/>
        </w:rPr>
        <w:t xml:space="preserve">nôn </w:t>
      </w:r>
      <w:r w:rsidRPr="00B90305">
        <w:rPr>
          <w:rFonts w:ascii="HelveticaNeue" w:hAnsi="HelveticaNeue"/>
          <w:sz w:val="28"/>
          <w:szCs w:val="28"/>
          <w:shd w:val="clear" w:color="auto" w:fill="FFFFFF"/>
          <w:lang w:val="vi-VN"/>
        </w:rPr>
        <w:t>ói</w:t>
      </w:r>
      <w:r w:rsidR="007F5BA4">
        <w:rPr>
          <w:rFonts w:ascii="HelveticaNeue" w:hAnsi="HelveticaNeue"/>
          <w:sz w:val="28"/>
          <w:szCs w:val="28"/>
          <w:shd w:val="clear" w:color="auto" w:fill="FFFFFF"/>
        </w:rPr>
        <w:t>, tiêu chảy nhiều, từ đó</w:t>
      </w:r>
      <w:r w:rsidRPr="00B90305">
        <w:rPr>
          <w:rFonts w:ascii="HelveticaNeue" w:hAnsi="HelveticaNeue"/>
          <w:sz w:val="28"/>
          <w:szCs w:val="28"/>
          <w:shd w:val="clear" w:color="auto" w:fill="FFFFFF"/>
        </w:rPr>
        <w:t xml:space="preserve"> mất nước và </w:t>
      </w:r>
      <w:r w:rsidR="007F5BA4">
        <w:rPr>
          <w:rFonts w:ascii="HelveticaNeue" w:hAnsi="HelveticaNeue"/>
          <w:sz w:val="28"/>
          <w:szCs w:val="28"/>
          <w:shd w:val="clear" w:color="auto" w:fill="FFFFFF"/>
        </w:rPr>
        <w:t xml:space="preserve">mất cân bằng điện giải. Vì vậy </w:t>
      </w:r>
      <w:r w:rsidR="003F195E">
        <w:rPr>
          <w:rFonts w:ascii="HelveticaNeue" w:hAnsi="HelveticaNeue"/>
          <w:sz w:val="28"/>
          <w:szCs w:val="28"/>
          <w:shd w:val="clear" w:color="auto" w:fill="FFFFFF"/>
        </w:rPr>
        <w:t xml:space="preserve">lúc này bố mẹ nên cho con </w:t>
      </w:r>
      <w:r w:rsidRPr="00B90305">
        <w:rPr>
          <w:rFonts w:ascii="HelveticaNeue" w:hAnsi="HelveticaNeue"/>
          <w:sz w:val="28"/>
          <w:szCs w:val="28"/>
          <w:shd w:val="clear" w:color="auto" w:fill="FFFFFF"/>
        </w:rPr>
        <w:t>uống nhiều nước hơn bình th</w:t>
      </w:r>
      <w:r w:rsidR="007F5BA4">
        <w:rPr>
          <w:rFonts w:ascii="HelveticaNeue" w:hAnsi="HelveticaNeue"/>
          <w:sz w:val="28"/>
          <w:szCs w:val="28"/>
          <w:shd w:val="clear" w:color="auto" w:fill="FFFFFF"/>
        </w:rPr>
        <w:t>ường và</w:t>
      </w:r>
      <w:r w:rsidRPr="00B90305">
        <w:rPr>
          <w:rFonts w:ascii="HelveticaNeue" w:hAnsi="HelveticaNeue"/>
          <w:sz w:val="28"/>
          <w:szCs w:val="28"/>
          <w:shd w:val="clear" w:color="auto" w:fill="FFFFFF"/>
        </w:rPr>
        <w:t xml:space="preserve"> </w:t>
      </w:r>
      <w:r w:rsidRPr="00B90305">
        <w:rPr>
          <w:rFonts w:ascii="HelveticaNeue" w:hAnsi="HelveticaNeue"/>
          <w:sz w:val="28"/>
          <w:szCs w:val="28"/>
          <w:shd w:val="clear" w:color="auto" w:fill="FFFFFF"/>
          <w:lang w:val="vi-VN"/>
        </w:rPr>
        <w:t xml:space="preserve">tiến hành </w:t>
      </w:r>
      <w:r w:rsidRPr="00B90305">
        <w:rPr>
          <w:rFonts w:ascii="HelveticaNeue" w:hAnsi="HelveticaNeue"/>
          <w:sz w:val="28"/>
          <w:szCs w:val="28"/>
          <w:shd w:val="clear" w:color="auto" w:fill="FFFFFF"/>
        </w:rPr>
        <w:t xml:space="preserve">bù điện giải theo hướng dẫn của bác sĩ. </w:t>
      </w:r>
    </w:p>
    <w:p w:rsidR="00A00B62" w:rsidRPr="00A00B62" w:rsidRDefault="00A00B62" w:rsidP="00B90305">
      <w:pPr>
        <w:shd w:val="clear" w:color="auto" w:fill="FFFFFF"/>
        <w:spacing w:after="0"/>
        <w:jc w:val="both"/>
        <w:rPr>
          <w:rFonts w:ascii="HelveticaNeue" w:eastAsia="Times New Roman" w:hAnsi="HelveticaNeue" w:cs="Times New Roman"/>
          <w:sz w:val="28"/>
          <w:szCs w:val="28"/>
        </w:rPr>
      </w:pPr>
      <w:r w:rsidRPr="00B90305">
        <w:rPr>
          <w:rFonts w:ascii="HelveticaNeue" w:eastAsia="Times New Roman" w:hAnsi="HelveticaNeue" w:cs="Times New Roman"/>
          <w:sz w:val="28"/>
          <w:szCs w:val="28"/>
          <w:lang w:val="vi-VN"/>
        </w:rPr>
        <w:t xml:space="preserve">   - </w:t>
      </w:r>
      <w:r w:rsidR="003F195E">
        <w:rPr>
          <w:rFonts w:ascii="HelveticaNeue" w:eastAsia="Times New Roman" w:hAnsi="HelveticaNeue" w:cs="Times New Roman"/>
          <w:sz w:val="28"/>
          <w:szCs w:val="28"/>
        </w:rPr>
        <w:t>Người</w:t>
      </w:r>
      <w:r w:rsidRPr="00A00B62">
        <w:rPr>
          <w:rFonts w:ascii="HelveticaNeue" w:eastAsia="Times New Roman" w:hAnsi="HelveticaNeue" w:cs="Times New Roman"/>
          <w:sz w:val="28"/>
          <w:szCs w:val="28"/>
        </w:rPr>
        <w:t xml:space="preserve"> bị ngộ độc</w:t>
      </w:r>
      <w:r w:rsidR="002430E4" w:rsidRPr="00B90305">
        <w:rPr>
          <w:rFonts w:ascii="HelveticaNeue" w:eastAsia="Times New Roman" w:hAnsi="HelveticaNeue" w:cs="Times New Roman"/>
          <w:sz w:val="28"/>
          <w:szCs w:val="28"/>
          <w:lang w:val="vi-VN"/>
        </w:rPr>
        <w:t xml:space="preserve"> thức ăn</w:t>
      </w:r>
      <w:r w:rsidRPr="00A00B62">
        <w:rPr>
          <w:rFonts w:ascii="HelveticaNeue" w:eastAsia="Times New Roman" w:hAnsi="HelveticaNeue" w:cs="Times New Roman"/>
          <w:sz w:val="28"/>
          <w:szCs w:val="28"/>
        </w:rPr>
        <w:t xml:space="preserve"> cần được bổ sung đủ chất dinh dưỡng và năng lượng cho cơ thể để các cơ quan hoạt động, chống lại tác nhân gây ngộ độc. Tuy nhiên,</w:t>
      </w:r>
      <w:r w:rsidR="003F195E">
        <w:rPr>
          <w:rFonts w:ascii="HelveticaNeue" w:eastAsia="Times New Roman" w:hAnsi="HelveticaNeue" w:cs="Times New Roman"/>
          <w:sz w:val="28"/>
          <w:szCs w:val="28"/>
        </w:rPr>
        <w:t xml:space="preserve"> lúc này hệ tiêu hóa còn</w:t>
      </w:r>
      <w:r w:rsidRPr="00A00B62">
        <w:rPr>
          <w:rFonts w:ascii="HelveticaNeue" w:eastAsia="Times New Roman" w:hAnsi="HelveticaNeue" w:cs="Times New Roman"/>
          <w:sz w:val="28"/>
          <w:szCs w:val="28"/>
        </w:rPr>
        <w:t xml:space="preserve"> yếu, do đó, bố mẹ cần lưu ý:</w:t>
      </w:r>
    </w:p>
    <w:p w:rsidR="00A00B62" w:rsidRPr="00A00B62" w:rsidRDefault="00A00B62" w:rsidP="00B90305">
      <w:pPr>
        <w:numPr>
          <w:ilvl w:val="0"/>
          <w:numId w:val="1"/>
        </w:numPr>
        <w:shd w:val="clear" w:color="auto" w:fill="FFFFFF"/>
        <w:spacing w:after="0"/>
        <w:jc w:val="both"/>
        <w:rPr>
          <w:rFonts w:ascii="HelveticaNeue" w:eastAsia="Times New Roman" w:hAnsi="HelveticaNeue" w:cs="Times New Roman"/>
          <w:sz w:val="28"/>
          <w:szCs w:val="28"/>
        </w:rPr>
      </w:pPr>
      <w:r w:rsidRPr="00A00B62">
        <w:rPr>
          <w:rFonts w:ascii="HelveticaNeue" w:eastAsia="Times New Roman" w:hAnsi="HelveticaNeue" w:cs="Times New Roman"/>
          <w:sz w:val="28"/>
          <w:szCs w:val="28"/>
        </w:rPr>
        <w:t>Lựa chọn các món ăn loãng, mềm, dễ tiêu hóa như súp, cháo canh,…</w:t>
      </w:r>
    </w:p>
    <w:p w:rsidR="002430E4" w:rsidRPr="00B90305" w:rsidRDefault="002430E4" w:rsidP="00B90305">
      <w:pPr>
        <w:numPr>
          <w:ilvl w:val="0"/>
          <w:numId w:val="1"/>
        </w:numPr>
        <w:shd w:val="clear" w:color="auto" w:fill="FFFFFF"/>
        <w:spacing w:after="0"/>
        <w:jc w:val="both"/>
        <w:rPr>
          <w:rFonts w:ascii="HelveticaNeue" w:eastAsia="Times New Roman" w:hAnsi="HelveticaNeue" w:cs="Times New Roman"/>
          <w:sz w:val="28"/>
          <w:szCs w:val="28"/>
        </w:rPr>
      </w:pPr>
      <w:r w:rsidRPr="00B90305">
        <w:rPr>
          <w:rFonts w:ascii="HelveticaNeue" w:eastAsia="Times New Roman" w:hAnsi="HelveticaNeue" w:cs="Times New Roman"/>
          <w:sz w:val="28"/>
          <w:szCs w:val="28"/>
          <w:lang w:val="vi-VN"/>
        </w:rPr>
        <w:t>Chia</w:t>
      </w:r>
      <w:r w:rsidR="00A00B62" w:rsidRPr="00A00B62">
        <w:rPr>
          <w:rFonts w:ascii="HelveticaNeue" w:eastAsia="Times New Roman" w:hAnsi="HelveticaNeue" w:cs="Times New Roman"/>
          <w:sz w:val="28"/>
          <w:szCs w:val="28"/>
        </w:rPr>
        <w:t xml:space="preserve"> nhỏ các bữa ăn c</w:t>
      </w:r>
      <w:r w:rsidR="003F195E">
        <w:rPr>
          <w:rFonts w:ascii="HelveticaNeue" w:eastAsia="Times New Roman" w:hAnsi="HelveticaNeue" w:cs="Times New Roman"/>
          <w:sz w:val="28"/>
          <w:szCs w:val="28"/>
        </w:rPr>
        <w:t>hính trong ngày nhằm đảm bảo</w:t>
      </w:r>
      <w:r w:rsidR="00A00B62" w:rsidRPr="00A00B62">
        <w:rPr>
          <w:rFonts w:ascii="HelveticaNeue" w:eastAsia="Times New Roman" w:hAnsi="HelveticaNeue" w:cs="Times New Roman"/>
          <w:sz w:val="28"/>
          <w:szCs w:val="28"/>
        </w:rPr>
        <w:t xml:space="preserve"> vẫn được bổ s</w:t>
      </w:r>
      <w:r w:rsidRPr="00B90305">
        <w:rPr>
          <w:rFonts w:ascii="HelveticaNeue" w:eastAsia="Times New Roman" w:hAnsi="HelveticaNeue" w:cs="Times New Roman"/>
          <w:sz w:val="28"/>
          <w:szCs w:val="28"/>
        </w:rPr>
        <w:t xml:space="preserve">ung đủ dưỡng chất và năng </w:t>
      </w:r>
      <w:r w:rsidRPr="00B90305">
        <w:rPr>
          <w:rFonts w:ascii="HelveticaNeue" w:eastAsia="Times New Roman" w:hAnsi="HelveticaNeue" w:cs="Times New Roman"/>
          <w:sz w:val="28"/>
          <w:szCs w:val="28"/>
          <w:lang w:val="vi-VN"/>
        </w:rPr>
        <w:t>lượng,</w:t>
      </w:r>
      <w:r w:rsidRPr="00B90305">
        <w:rPr>
          <w:rFonts w:ascii="HelveticaNeue" w:eastAsia="Times New Roman" w:hAnsi="HelveticaNeue" w:cs="Times New Roman"/>
          <w:sz w:val="28"/>
          <w:szCs w:val="28"/>
        </w:rPr>
        <w:t xml:space="preserve"> </w:t>
      </w:r>
      <w:r w:rsidRPr="00B90305">
        <w:rPr>
          <w:rFonts w:ascii="HelveticaNeue" w:eastAsia="Times New Roman" w:hAnsi="HelveticaNeue" w:cs="Times New Roman"/>
          <w:sz w:val="28"/>
          <w:szCs w:val="28"/>
          <w:lang w:val="vi-VN"/>
        </w:rPr>
        <w:t>k</w:t>
      </w:r>
      <w:r w:rsidR="003F195E">
        <w:rPr>
          <w:rFonts w:ascii="HelveticaNeue" w:eastAsia="Times New Roman" w:hAnsi="HelveticaNeue" w:cs="Times New Roman"/>
          <w:sz w:val="28"/>
          <w:szCs w:val="28"/>
        </w:rPr>
        <w:t>hông ép</w:t>
      </w:r>
      <w:r w:rsidRPr="00A00B62">
        <w:rPr>
          <w:rFonts w:ascii="HelveticaNeue" w:eastAsia="Times New Roman" w:hAnsi="HelveticaNeue" w:cs="Times New Roman"/>
          <w:sz w:val="28"/>
          <w:szCs w:val="28"/>
        </w:rPr>
        <w:t xml:space="preserve"> ăn quá nhiều trong 1 bữa.</w:t>
      </w:r>
    </w:p>
    <w:p w:rsidR="00B90305" w:rsidRDefault="002430E4" w:rsidP="00B90305">
      <w:pPr>
        <w:numPr>
          <w:ilvl w:val="0"/>
          <w:numId w:val="1"/>
        </w:numPr>
        <w:shd w:val="clear" w:color="auto" w:fill="FFFFFF"/>
        <w:spacing w:after="0"/>
        <w:jc w:val="both"/>
        <w:rPr>
          <w:rFonts w:ascii="HelveticaNeue" w:eastAsia="Times New Roman" w:hAnsi="HelveticaNeue" w:cs="Times New Roman"/>
          <w:sz w:val="28"/>
          <w:szCs w:val="28"/>
        </w:rPr>
      </w:pPr>
      <w:r w:rsidRPr="002430E4">
        <w:rPr>
          <w:rFonts w:ascii="HelveticaNeue" w:eastAsia="Times New Roman" w:hAnsi="HelveticaNeue" w:cs="Times New Roman"/>
          <w:sz w:val="28"/>
          <w:szCs w:val="28"/>
        </w:rPr>
        <w:t>Chuyển từ từ các món ăn dạng lỏng sang dạng đặc hơn như cơm, bánh và một số món ăn khác khi tình trạng sức khỏe của trẻ có dấu hiệu cải</w:t>
      </w:r>
      <w:r w:rsidRPr="00B90305">
        <w:rPr>
          <w:rFonts w:ascii="HelveticaNeue" w:eastAsia="Times New Roman" w:hAnsi="HelveticaNeue" w:cs="Times New Roman"/>
          <w:sz w:val="28"/>
          <w:szCs w:val="28"/>
        </w:rPr>
        <w:t xml:space="preserve"> thiện tốt, trở lại bình </w:t>
      </w:r>
      <w:r w:rsidRPr="00B90305">
        <w:rPr>
          <w:rFonts w:ascii="HelveticaNeue" w:eastAsia="Times New Roman" w:hAnsi="HelveticaNeue" w:cs="Times New Roman"/>
          <w:sz w:val="28"/>
          <w:szCs w:val="28"/>
          <w:lang w:val="vi-VN"/>
        </w:rPr>
        <w:t>thường,</w:t>
      </w:r>
      <w:r w:rsidRPr="00B90305">
        <w:rPr>
          <w:rFonts w:ascii="HelveticaNeue" w:hAnsi="HelveticaNeue"/>
          <w:sz w:val="23"/>
          <w:szCs w:val="23"/>
          <w:shd w:val="clear" w:color="auto" w:fill="FFFFFF"/>
        </w:rPr>
        <w:t xml:space="preserve"> </w:t>
      </w:r>
      <w:r w:rsidRPr="00B90305">
        <w:rPr>
          <w:rFonts w:ascii="HelveticaNeue" w:hAnsi="HelveticaNeue"/>
          <w:sz w:val="28"/>
          <w:szCs w:val="28"/>
          <w:shd w:val="clear" w:color="auto" w:fill="FFFFFF"/>
          <w:lang w:val="vi-VN"/>
        </w:rPr>
        <w:t>t</w:t>
      </w:r>
      <w:r w:rsidRPr="00B90305">
        <w:rPr>
          <w:rFonts w:ascii="HelveticaNeue" w:hAnsi="HelveticaNeue"/>
          <w:sz w:val="28"/>
          <w:szCs w:val="28"/>
          <w:shd w:val="clear" w:color="auto" w:fill="FFFFFF"/>
        </w:rPr>
        <w:t xml:space="preserve">ránh cho trẻ ăn các thực phẩm gây “kích thích” đường ruột, khó tiêu, nhiều dầu mỡ, đồ chiên </w:t>
      </w:r>
      <w:r w:rsidRPr="00B90305">
        <w:rPr>
          <w:rFonts w:ascii="HelveticaNeue" w:hAnsi="HelveticaNeue"/>
          <w:sz w:val="28"/>
          <w:szCs w:val="28"/>
          <w:shd w:val="clear" w:color="auto" w:fill="FFFFFF"/>
          <w:lang w:val="vi-VN"/>
        </w:rPr>
        <w:t>rán.</w:t>
      </w:r>
      <w:r w:rsidR="00661876" w:rsidRPr="00B90305">
        <w:rPr>
          <w:sz w:val="28"/>
          <w:szCs w:val="28"/>
        </w:rPr>
        <w:t> </w:t>
      </w:r>
    </w:p>
    <w:p w:rsidR="00661876" w:rsidRPr="00B90305" w:rsidRDefault="00B90305" w:rsidP="00B90305">
      <w:pPr>
        <w:shd w:val="clear" w:color="auto" w:fill="FFFFFF"/>
        <w:spacing w:after="0"/>
        <w:jc w:val="both"/>
        <w:rPr>
          <w:rFonts w:ascii="HelveticaNeue" w:eastAsia="Times New Roman" w:hAnsi="HelveticaNeue" w:cs="Times New Roman"/>
          <w:sz w:val="28"/>
          <w:szCs w:val="28"/>
        </w:rPr>
      </w:pPr>
      <w:r>
        <w:rPr>
          <w:rFonts w:ascii="HelveticaNeue" w:eastAsia="Times New Roman" w:hAnsi="HelveticaNeue" w:cs="Times New Roman"/>
          <w:sz w:val="28"/>
          <w:szCs w:val="28"/>
        </w:rPr>
        <w:t xml:space="preserve">  </w:t>
      </w:r>
      <w:r w:rsidR="00A00B62" w:rsidRPr="00B90305">
        <w:rPr>
          <w:rFonts w:ascii="Times New Roman" w:hAnsi="Times New Roman" w:cs="Times New Roman"/>
          <w:b/>
          <w:color w:val="333333"/>
          <w:sz w:val="28"/>
          <w:szCs w:val="28"/>
          <w:lang w:val="vi-VN"/>
        </w:rPr>
        <w:t xml:space="preserve">  Lưu ý:</w:t>
      </w:r>
      <w:r w:rsidR="003F195E">
        <w:rPr>
          <w:rFonts w:ascii="Times New Roman" w:hAnsi="Times New Roman" w:cs="Times New Roman"/>
          <w:color w:val="333333"/>
          <w:sz w:val="28"/>
          <w:szCs w:val="28"/>
        </w:rPr>
        <w:t xml:space="preserve"> Người</w:t>
      </w:r>
      <w:r w:rsidR="00661876" w:rsidRPr="00B90305">
        <w:rPr>
          <w:rFonts w:ascii="Times New Roman" w:hAnsi="Times New Roman" w:cs="Times New Roman"/>
          <w:color w:val="333333"/>
          <w:sz w:val="28"/>
          <w:szCs w:val="28"/>
        </w:rPr>
        <w:t xml:space="preserve"> bị ngộ độc thức ăn cần được theo dõi thường xuyên nhiệt độ, số lần, tính chất dịc</w:t>
      </w:r>
      <w:r w:rsidR="00A00B62" w:rsidRPr="00B90305">
        <w:rPr>
          <w:rFonts w:ascii="Times New Roman" w:hAnsi="Times New Roman" w:cs="Times New Roman"/>
          <w:color w:val="333333"/>
          <w:sz w:val="28"/>
          <w:szCs w:val="28"/>
        </w:rPr>
        <w:t xml:space="preserve">h ói, phân và nước tiểu. </w:t>
      </w:r>
      <w:r w:rsidR="003F195E">
        <w:rPr>
          <w:rFonts w:ascii="Times New Roman" w:hAnsi="Times New Roman" w:cs="Times New Roman"/>
          <w:color w:val="333333"/>
          <w:sz w:val="28"/>
          <w:szCs w:val="28"/>
        </w:rPr>
        <w:t>Đ</w:t>
      </w:r>
      <w:r w:rsidR="00661876" w:rsidRPr="00B90305">
        <w:rPr>
          <w:rFonts w:ascii="Times New Roman" w:hAnsi="Times New Roman" w:cs="Times New Roman"/>
          <w:color w:val="333333"/>
          <w:sz w:val="28"/>
          <w:szCs w:val="28"/>
        </w:rPr>
        <w:t>ưa trẻ đến cơ sở y tế khi có những dấu hiệu nặng như: nôn nhiều, chất nôn có máu hoặc ngả màu xanh, không thể uống đượ</w:t>
      </w:r>
      <w:r w:rsidR="000A556C">
        <w:rPr>
          <w:rFonts w:ascii="Times New Roman" w:hAnsi="Times New Roman" w:cs="Times New Roman"/>
          <w:color w:val="333333"/>
          <w:sz w:val="28"/>
          <w:szCs w:val="28"/>
        </w:rPr>
        <w:t xml:space="preserve">c, </w:t>
      </w:r>
      <w:r w:rsidR="00661876" w:rsidRPr="00B90305">
        <w:rPr>
          <w:rFonts w:ascii="Times New Roman" w:hAnsi="Times New Roman" w:cs="Times New Roman"/>
          <w:color w:val="333333"/>
          <w:sz w:val="28"/>
          <w:szCs w:val="28"/>
        </w:rPr>
        <w:t>mệt nhiều, sốt cao, phân có máu, khát nhiều, đau bụng nhiều, bụng sình, nhức đầu hoặc bệnh kéo dài trên 2 ngày</w:t>
      </w:r>
      <w:r w:rsidR="00661876" w:rsidRPr="00B90305">
        <w:rPr>
          <w:color w:val="333333"/>
          <w:sz w:val="28"/>
          <w:szCs w:val="28"/>
        </w:rPr>
        <w:t>.</w:t>
      </w:r>
    </w:p>
    <w:p w:rsidR="00661876" w:rsidRPr="00B90305" w:rsidRDefault="00661876" w:rsidP="00B90305">
      <w:pPr>
        <w:pStyle w:val="NormalWeb"/>
        <w:spacing w:before="0" w:beforeAutospacing="0" w:after="0" w:afterAutospacing="0" w:line="276" w:lineRule="auto"/>
        <w:jc w:val="both"/>
        <w:rPr>
          <w:rFonts w:ascii="Helvetica" w:hAnsi="Helvetica"/>
          <w:b/>
          <w:color w:val="333333"/>
          <w:sz w:val="28"/>
          <w:szCs w:val="28"/>
          <w:lang w:val="vi-VN"/>
        </w:rPr>
      </w:pPr>
      <w:r w:rsidRPr="00661876">
        <w:rPr>
          <w:color w:val="333333"/>
          <w:sz w:val="28"/>
          <w:szCs w:val="28"/>
        </w:rPr>
        <w:t> </w:t>
      </w:r>
      <w:r w:rsidRPr="00B90305">
        <w:rPr>
          <w:b/>
          <w:color w:val="333333"/>
          <w:sz w:val="28"/>
          <w:szCs w:val="28"/>
        </w:rPr>
        <w:t xml:space="preserve">* Cách phòng ngừa ngộ độc thức ăn ngày </w:t>
      </w:r>
      <w:r w:rsidR="00A00B62" w:rsidRPr="00B90305">
        <w:rPr>
          <w:b/>
          <w:color w:val="333333"/>
          <w:sz w:val="28"/>
          <w:szCs w:val="28"/>
          <w:lang w:val="vi-VN"/>
        </w:rPr>
        <w:t>Tết:</w:t>
      </w:r>
    </w:p>
    <w:p w:rsidR="00407D90" w:rsidRPr="00407D90" w:rsidRDefault="00661876" w:rsidP="00407D90">
      <w:pPr>
        <w:pStyle w:val="NormalWeb"/>
        <w:numPr>
          <w:ilvl w:val="0"/>
          <w:numId w:val="3"/>
        </w:numPr>
        <w:spacing w:before="0" w:beforeAutospacing="0" w:after="0" w:afterAutospacing="0" w:line="276" w:lineRule="auto"/>
        <w:jc w:val="both"/>
        <w:rPr>
          <w:rFonts w:ascii="Helvetica" w:hAnsi="Helvetica"/>
          <w:color w:val="333333"/>
          <w:sz w:val="28"/>
          <w:szCs w:val="28"/>
          <w:lang w:val="vi-VN"/>
        </w:rPr>
      </w:pPr>
      <w:r w:rsidRPr="007F5BA4">
        <w:rPr>
          <w:sz w:val="28"/>
          <w:szCs w:val="28"/>
          <w:shd w:val="clear" w:color="auto" w:fill="FFFFFF" w:themeFill="background1"/>
        </w:rPr>
        <w:t>Tốt nhất là đảm bảo thức ăn an toàn và hợp vệ sinh.</w:t>
      </w:r>
      <w:r w:rsidR="00B90305" w:rsidRPr="007F5BA4">
        <w:rPr>
          <w:sz w:val="28"/>
          <w:szCs w:val="28"/>
          <w:shd w:val="clear" w:color="auto" w:fill="FFFFFF" w:themeFill="background1"/>
          <w:lang w:val="vi-VN"/>
        </w:rPr>
        <w:t xml:space="preserve"> </w:t>
      </w:r>
    </w:p>
    <w:p w:rsidR="00407D90" w:rsidRPr="00407D90" w:rsidRDefault="007F5BA4" w:rsidP="00407D90">
      <w:pPr>
        <w:pStyle w:val="NormalWeb"/>
        <w:numPr>
          <w:ilvl w:val="0"/>
          <w:numId w:val="3"/>
        </w:numPr>
        <w:spacing w:before="0" w:beforeAutospacing="0" w:after="0" w:afterAutospacing="0" w:line="276" w:lineRule="auto"/>
        <w:jc w:val="both"/>
        <w:rPr>
          <w:rFonts w:ascii="Helvetica" w:hAnsi="Helvetica"/>
          <w:color w:val="333333"/>
          <w:sz w:val="28"/>
          <w:szCs w:val="28"/>
          <w:lang w:val="vi-VN"/>
        </w:rPr>
      </w:pPr>
      <w:r>
        <w:rPr>
          <w:sz w:val="28"/>
          <w:szCs w:val="28"/>
          <w:shd w:val="clear" w:color="auto" w:fill="FFFFFF" w:themeFill="background1"/>
          <w:lang w:val="vi-VN"/>
        </w:rPr>
        <w:t>Lựa c</w:t>
      </w:r>
      <w:r w:rsidR="00661876" w:rsidRPr="007F5BA4">
        <w:rPr>
          <w:sz w:val="28"/>
          <w:szCs w:val="28"/>
          <w:shd w:val="clear" w:color="auto" w:fill="FFFFFF" w:themeFill="background1"/>
        </w:rPr>
        <w:t xml:space="preserve">họn thức </w:t>
      </w:r>
      <w:r w:rsidR="00B90305" w:rsidRPr="007F5BA4">
        <w:rPr>
          <w:sz w:val="28"/>
          <w:szCs w:val="28"/>
          <w:shd w:val="clear" w:color="auto" w:fill="FFFFFF" w:themeFill="background1"/>
          <w:lang w:val="vi-VN"/>
        </w:rPr>
        <w:t xml:space="preserve">ăn có nguồn gốc rõ ràng, không biến chất, không đổi màu hay ôi </w:t>
      </w:r>
      <w:r w:rsidRPr="007F5BA4">
        <w:rPr>
          <w:sz w:val="28"/>
          <w:szCs w:val="28"/>
          <w:shd w:val="clear" w:color="auto" w:fill="FFFFFF" w:themeFill="background1"/>
          <w:lang w:val="vi-VN"/>
        </w:rPr>
        <w:t>thiu và còn hạn sử dụng</w:t>
      </w:r>
      <w:r w:rsidR="00661876" w:rsidRPr="007F5BA4">
        <w:rPr>
          <w:sz w:val="28"/>
          <w:szCs w:val="28"/>
          <w:shd w:val="clear" w:color="auto" w:fill="FFFFFF" w:themeFill="background1"/>
        </w:rPr>
        <w:t>.</w:t>
      </w:r>
    </w:p>
    <w:p w:rsidR="00407D90" w:rsidRPr="00407D90" w:rsidRDefault="00661876" w:rsidP="00407D90">
      <w:pPr>
        <w:pStyle w:val="NormalWeb"/>
        <w:numPr>
          <w:ilvl w:val="0"/>
          <w:numId w:val="3"/>
        </w:numPr>
        <w:spacing w:before="0" w:beforeAutospacing="0" w:after="0" w:afterAutospacing="0" w:line="276" w:lineRule="auto"/>
        <w:jc w:val="both"/>
        <w:rPr>
          <w:rFonts w:ascii="Helvetica" w:hAnsi="Helvetica"/>
          <w:color w:val="333333"/>
          <w:sz w:val="28"/>
          <w:szCs w:val="28"/>
          <w:lang w:val="vi-VN"/>
        </w:rPr>
      </w:pPr>
      <w:r w:rsidRPr="007F5BA4">
        <w:rPr>
          <w:sz w:val="28"/>
          <w:szCs w:val="28"/>
          <w:shd w:val="clear" w:color="auto" w:fill="FFFFFF" w:themeFill="background1"/>
        </w:rPr>
        <w:t>Nấu chín và bảo quản thức ăn đã nấu cẩn thận,</w:t>
      </w:r>
      <w:r w:rsidRPr="007F5BA4">
        <w:rPr>
          <w:sz w:val="28"/>
          <w:szCs w:val="28"/>
        </w:rPr>
        <w:t xml:space="preserve"> </w:t>
      </w:r>
      <w:r w:rsidRPr="007F5BA4">
        <w:rPr>
          <w:color w:val="333333"/>
          <w:sz w:val="28"/>
          <w:szCs w:val="28"/>
        </w:rPr>
        <w:t>tốt nhất là giữ trong tủ lạnh, không để ở nhiệt độ phòng quá 2 giờ. Hâm kỹ lại thức ăn trước khi ăn.</w:t>
      </w:r>
    </w:p>
    <w:p w:rsidR="00661876" w:rsidRPr="00B90305" w:rsidRDefault="005A6301" w:rsidP="00407D90">
      <w:pPr>
        <w:pStyle w:val="NormalWeb"/>
        <w:numPr>
          <w:ilvl w:val="0"/>
          <w:numId w:val="3"/>
        </w:numPr>
        <w:spacing w:before="0" w:beforeAutospacing="0" w:after="0" w:afterAutospacing="0" w:line="276" w:lineRule="auto"/>
        <w:jc w:val="both"/>
        <w:rPr>
          <w:rFonts w:ascii="Helvetica" w:hAnsi="Helvetica"/>
          <w:color w:val="333333"/>
          <w:sz w:val="28"/>
          <w:szCs w:val="28"/>
          <w:lang w:val="vi-VN"/>
        </w:rPr>
      </w:pPr>
      <w:r>
        <w:rPr>
          <w:color w:val="333333"/>
          <w:sz w:val="28"/>
          <w:szCs w:val="28"/>
        </w:rPr>
        <w:t>Tạo thói quen</w:t>
      </w:r>
      <w:r w:rsidR="00661876" w:rsidRPr="007F5BA4">
        <w:rPr>
          <w:color w:val="333333"/>
          <w:sz w:val="28"/>
          <w:szCs w:val="28"/>
        </w:rPr>
        <w:t xml:space="preserve"> rửa tay trước khi ăn</w:t>
      </w:r>
      <w:r>
        <w:rPr>
          <w:color w:val="333333"/>
          <w:sz w:val="28"/>
          <w:szCs w:val="28"/>
        </w:rPr>
        <w:t xml:space="preserve"> và chế biến thức ăn</w:t>
      </w:r>
      <w:r w:rsidR="00661876" w:rsidRPr="007F5BA4">
        <w:rPr>
          <w:color w:val="333333"/>
          <w:sz w:val="28"/>
          <w:szCs w:val="28"/>
        </w:rPr>
        <w:t>.</w:t>
      </w:r>
      <w:r w:rsidR="00B90305" w:rsidRPr="007F5BA4">
        <w:rPr>
          <w:color w:val="333333"/>
          <w:sz w:val="28"/>
          <w:szCs w:val="28"/>
          <w:lang w:val="vi-VN"/>
        </w:rPr>
        <w:t xml:space="preserve"> Đồng thời có chế độ sinh hoạt, nghỉ ngơi hợp</w:t>
      </w:r>
      <w:r w:rsidR="00B90305">
        <w:rPr>
          <w:color w:val="333333"/>
          <w:sz w:val="28"/>
          <w:szCs w:val="28"/>
          <w:lang w:val="vi-VN"/>
        </w:rPr>
        <w:t xml:space="preserve"> lý .</w:t>
      </w:r>
    </w:p>
    <w:p w:rsidR="00661876" w:rsidRDefault="00407D90" w:rsidP="00B90305">
      <w:pPr>
        <w:pStyle w:val="NormalWeb"/>
        <w:spacing w:before="0" w:beforeAutospacing="0" w:after="0" w:afterAutospacing="0" w:line="276" w:lineRule="auto"/>
        <w:jc w:val="both"/>
        <w:rPr>
          <w:color w:val="333333"/>
          <w:sz w:val="28"/>
          <w:szCs w:val="28"/>
        </w:rPr>
      </w:pPr>
      <w:r>
        <w:rPr>
          <w:color w:val="333333"/>
          <w:sz w:val="28"/>
          <w:szCs w:val="28"/>
        </w:rPr>
        <w:t>       </w:t>
      </w:r>
      <w:r w:rsidR="00661876" w:rsidRPr="00661876">
        <w:rPr>
          <w:color w:val="333333"/>
          <w:sz w:val="28"/>
          <w:szCs w:val="28"/>
        </w:rPr>
        <w:t>Trên đây là cách nhận biết và cách phòn</w:t>
      </w:r>
      <w:r w:rsidR="005A6301">
        <w:rPr>
          <w:color w:val="333333"/>
          <w:sz w:val="28"/>
          <w:szCs w:val="28"/>
        </w:rPr>
        <w:t xml:space="preserve">g chống ngộ độc thức ăn </w:t>
      </w:r>
      <w:r w:rsidR="00661876" w:rsidRPr="00661876">
        <w:rPr>
          <w:color w:val="333333"/>
          <w:sz w:val="28"/>
          <w:szCs w:val="28"/>
        </w:rPr>
        <w:t>trong dịp tết, nhà trường kính mong các bậc phụ huynh luôn quan tâm chăm sóc và thực hiện tốt ch</w:t>
      </w:r>
      <w:r>
        <w:rPr>
          <w:color w:val="333333"/>
          <w:sz w:val="28"/>
          <w:szCs w:val="28"/>
        </w:rPr>
        <w:t xml:space="preserve">ế độ ăn an toàn, hợp lý </w:t>
      </w:r>
      <w:r w:rsidR="00661876" w:rsidRPr="00661876">
        <w:rPr>
          <w:color w:val="333333"/>
          <w:sz w:val="28"/>
          <w:szCs w:val="28"/>
        </w:rPr>
        <w:t xml:space="preserve">trong dịp tết Nguyên Đán </w:t>
      </w:r>
      <w:r w:rsidR="00A25F88">
        <w:rPr>
          <w:color w:val="333333"/>
          <w:sz w:val="28"/>
          <w:szCs w:val="28"/>
        </w:rPr>
        <w:t xml:space="preserve">2024 </w:t>
      </w:r>
      <w:r w:rsidR="00661876" w:rsidRPr="00661876">
        <w:rPr>
          <w:color w:val="333333"/>
          <w:sz w:val="28"/>
          <w:szCs w:val="28"/>
        </w:rPr>
        <w:t>sắp đến.</w:t>
      </w:r>
    </w:p>
    <w:p w:rsidR="000C7F24" w:rsidRPr="000C7F24" w:rsidRDefault="000C7F24" w:rsidP="00B90305">
      <w:pPr>
        <w:pStyle w:val="NormalWeb"/>
        <w:spacing w:before="0" w:beforeAutospacing="0" w:after="0" w:afterAutospacing="0" w:line="276" w:lineRule="auto"/>
        <w:jc w:val="both"/>
        <w:rPr>
          <w:color w:val="333333"/>
          <w:sz w:val="28"/>
          <w:szCs w:val="28"/>
          <w:lang w:val="vi-VN"/>
        </w:rPr>
      </w:pPr>
      <w:r>
        <w:rPr>
          <w:color w:val="333333"/>
          <w:sz w:val="28"/>
          <w:szCs w:val="28"/>
          <w:lang w:val="vi-VN"/>
        </w:rPr>
        <w:t xml:space="preserve">   Kính chúc Quý bậc phụ huynh có một năm mới bình an, an khang thịnh vượng !</w:t>
      </w:r>
    </w:p>
    <w:p w:rsidR="00661876" w:rsidRPr="00661876" w:rsidRDefault="00661876" w:rsidP="00B90305">
      <w:pPr>
        <w:spacing w:after="0"/>
        <w:rPr>
          <w:rFonts w:ascii="Times New Roman" w:hAnsi="Times New Roman" w:cs="Times New Roman"/>
          <w:sz w:val="28"/>
          <w:szCs w:val="28"/>
        </w:rPr>
      </w:pPr>
      <w:r w:rsidRPr="00661876">
        <w:rPr>
          <w:rFonts w:ascii="Times New Roman" w:hAnsi="Times New Roman" w:cs="Times New Roman"/>
          <w:sz w:val="28"/>
          <w:szCs w:val="28"/>
        </w:rPr>
        <w:t xml:space="preserve">                                                                                    </w:t>
      </w:r>
    </w:p>
    <w:p w:rsidR="00661876" w:rsidRPr="00661876" w:rsidRDefault="00661876" w:rsidP="00B90305">
      <w:pPr>
        <w:spacing w:after="0"/>
        <w:rPr>
          <w:rFonts w:ascii="Times New Roman" w:hAnsi="Times New Roman" w:cs="Times New Roman"/>
          <w:b/>
          <w:sz w:val="28"/>
          <w:szCs w:val="28"/>
        </w:rPr>
      </w:pPr>
      <w:r w:rsidRPr="00661876">
        <w:rPr>
          <w:rFonts w:ascii="Times New Roman" w:hAnsi="Times New Roman" w:cs="Times New Roman"/>
          <w:sz w:val="28"/>
          <w:szCs w:val="28"/>
        </w:rPr>
        <w:t xml:space="preserve">       </w:t>
      </w:r>
      <w:r w:rsidR="006216BA">
        <w:rPr>
          <w:rFonts w:ascii="Times New Roman" w:hAnsi="Times New Roman" w:cs="Times New Roman"/>
          <w:sz w:val="28"/>
          <w:szCs w:val="28"/>
        </w:rPr>
        <w:t xml:space="preserve">      </w:t>
      </w:r>
      <w:r w:rsidRPr="00661876">
        <w:rPr>
          <w:rFonts w:ascii="Times New Roman" w:hAnsi="Times New Roman" w:cs="Times New Roman"/>
          <w:sz w:val="28"/>
          <w:szCs w:val="28"/>
        </w:rPr>
        <w:t xml:space="preserve"> </w:t>
      </w:r>
      <w:r w:rsidR="00407D90">
        <w:rPr>
          <w:rFonts w:ascii="Times New Roman" w:hAnsi="Times New Roman" w:cs="Times New Roman"/>
          <w:b/>
          <w:sz w:val="28"/>
          <w:szCs w:val="28"/>
        </w:rPr>
        <w:t>Người viết bài</w:t>
      </w:r>
      <w:r w:rsidRPr="00661876">
        <w:rPr>
          <w:rFonts w:ascii="Times New Roman" w:hAnsi="Times New Roman" w:cs="Times New Roman"/>
          <w:b/>
          <w:sz w:val="28"/>
          <w:szCs w:val="28"/>
        </w:rPr>
        <w:t xml:space="preserve">                                                       </w:t>
      </w:r>
      <w:r w:rsidR="006216BA">
        <w:rPr>
          <w:rFonts w:ascii="Times New Roman" w:hAnsi="Times New Roman" w:cs="Times New Roman"/>
          <w:b/>
          <w:sz w:val="28"/>
          <w:szCs w:val="28"/>
        </w:rPr>
        <w:t xml:space="preserve">            </w:t>
      </w:r>
      <w:r w:rsidR="00407D90">
        <w:rPr>
          <w:rFonts w:ascii="Times New Roman" w:hAnsi="Times New Roman" w:cs="Times New Roman"/>
          <w:b/>
          <w:sz w:val="28"/>
          <w:szCs w:val="28"/>
        </w:rPr>
        <w:t>TM.BGH</w:t>
      </w:r>
    </w:p>
    <w:p w:rsidR="00661876" w:rsidRDefault="00661876" w:rsidP="00B90305">
      <w:pPr>
        <w:spacing w:after="0"/>
        <w:rPr>
          <w:rFonts w:ascii="Times New Roman" w:hAnsi="Times New Roman" w:cs="Times New Roman"/>
          <w:b/>
          <w:sz w:val="28"/>
          <w:szCs w:val="28"/>
        </w:rPr>
      </w:pPr>
    </w:p>
    <w:p w:rsidR="00407D90" w:rsidRPr="00661876" w:rsidRDefault="00407D90" w:rsidP="00B90305">
      <w:pPr>
        <w:spacing w:after="0"/>
        <w:rPr>
          <w:rFonts w:ascii="Times New Roman" w:hAnsi="Times New Roman" w:cs="Times New Roman"/>
          <w:b/>
          <w:sz w:val="28"/>
          <w:szCs w:val="28"/>
        </w:rPr>
      </w:pPr>
    </w:p>
    <w:p w:rsidR="00661876" w:rsidRPr="00661876" w:rsidRDefault="00661876" w:rsidP="00B90305">
      <w:pPr>
        <w:spacing w:after="0"/>
        <w:rPr>
          <w:rFonts w:ascii="Times New Roman" w:hAnsi="Times New Roman" w:cs="Times New Roman"/>
          <w:b/>
          <w:sz w:val="28"/>
          <w:szCs w:val="28"/>
        </w:rPr>
      </w:pPr>
    </w:p>
    <w:p w:rsidR="00661876" w:rsidRPr="006216BA" w:rsidRDefault="00661876" w:rsidP="00407D90">
      <w:pPr>
        <w:spacing w:after="0"/>
        <w:rPr>
          <w:rFonts w:ascii="Times New Roman" w:hAnsi="Times New Roman" w:cs="Times New Roman"/>
          <w:sz w:val="24"/>
          <w:szCs w:val="24"/>
        </w:rPr>
      </w:pPr>
      <w:r w:rsidRPr="00661876">
        <w:rPr>
          <w:rFonts w:ascii="Times New Roman" w:hAnsi="Times New Roman" w:cs="Times New Roman"/>
          <w:sz w:val="28"/>
          <w:szCs w:val="28"/>
        </w:rPr>
        <w:t xml:space="preserve">   </w:t>
      </w:r>
      <w:r w:rsidR="00407D90">
        <w:rPr>
          <w:rFonts w:ascii="Times New Roman" w:hAnsi="Times New Roman" w:cs="Times New Roman"/>
          <w:sz w:val="28"/>
          <w:szCs w:val="28"/>
        </w:rPr>
        <w:t xml:space="preserve">     </w:t>
      </w:r>
      <w:r w:rsidRPr="00661876">
        <w:rPr>
          <w:rFonts w:ascii="Times New Roman" w:hAnsi="Times New Roman" w:cs="Times New Roman"/>
          <w:sz w:val="28"/>
          <w:szCs w:val="28"/>
        </w:rPr>
        <w:t xml:space="preserve"> </w:t>
      </w:r>
      <w:r w:rsidR="006216BA">
        <w:rPr>
          <w:rFonts w:ascii="Times New Roman" w:hAnsi="Times New Roman" w:cs="Times New Roman"/>
          <w:sz w:val="28"/>
          <w:szCs w:val="28"/>
        </w:rPr>
        <w:t xml:space="preserve">     </w:t>
      </w:r>
      <w:r w:rsidR="00407D90" w:rsidRPr="006216BA">
        <w:rPr>
          <w:rFonts w:ascii="Times New Roman" w:hAnsi="Times New Roman" w:cs="Times New Roman"/>
          <w:sz w:val="28"/>
          <w:szCs w:val="28"/>
        </w:rPr>
        <w:t>Đặng Thị Thuý</w:t>
      </w:r>
    </w:p>
    <w:p w:rsidR="00B20FCD" w:rsidRDefault="00B20FCD"/>
    <w:sectPr w:rsidR="00B20FCD" w:rsidSect="005F4B70">
      <w:headerReference w:type="even" r:id="rId9"/>
      <w:headerReference w:type="default" r:id="rId10"/>
      <w:footerReference w:type="even" r:id="rId11"/>
      <w:footerReference w:type="default" r:id="rId12"/>
      <w:headerReference w:type="first" r:id="rId13"/>
      <w:footerReference w:type="first" r:id="rId14"/>
      <w:pgSz w:w="12240" w:h="15840"/>
      <w:pgMar w:top="709" w:right="1134"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730" w:rsidRDefault="00636730" w:rsidP="000C7F24">
      <w:pPr>
        <w:spacing w:after="0" w:line="240" w:lineRule="auto"/>
      </w:pPr>
      <w:r>
        <w:separator/>
      </w:r>
    </w:p>
  </w:endnote>
  <w:endnote w:type="continuationSeparator" w:id="0">
    <w:p w:rsidR="00636730" w:rsidRDefault="00636730" w:rsidP="000C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Neu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108" w:rsidRDefault="00D4310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108" w:rsidRDefault="00D4310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108" w:rsidRDefault="00D4310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730" w:rsidRDefault="00636730" w:rsidP="000C7F24">
      <w:pPr>
        <w:spacing w:after="0" w:line="240" w:lineRule="auto"/>
      </w:pPr>
      <w:r>
        <w:separator/>
      </w:r>
    </w:p>
  </w:footnote>
  <w:footnote w:type="continuationSeparator" w:id="0">
    <w:p w:rsidR="00636730" w:rsidRDefault="00636730" w:rsidP="000C7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108" w:rsidRDefault="00D4310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F24" w:rsidRDefault="000C7F24" w:rsidP="000C7F24">
    <w:pPr>
      <w:pStyle w:val="Header"/>
      <w:spacing w:before="14" w:after="14"/>
      <w:ind w:left="1008" w:right="2448"/>
      <w:jc w:val="center"/>
    </w:pPr>
  </w:p>
  <w:p w:rsidR="000C7F24" w:rsidRDefault="000C7F2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108" w:rsidRDefault="00D431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B383C"/>
    <w:multiLevelType w:val="multilevel"/>
    <w:tmpl w:val="4F78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177B0"/>
    <w:multiLevelType w:val="multilevel"/>
    <w:tmpl w:val="DC74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3B788C"/>
    <w:multiLevelType w:val="hybridMultilevel"/>
    <w:tmpl w:val="13F85CB2"/>
    <w:lvl w:ilvl="0" w:tplc="18EC5C30">
      <w:numFmt w:val="bullet"/>
      <w:lvlText w:val="-"/>
      <w:lvlJc w:val="left"/>
      <w:pPr>
        <w:ind w:left="915" w:hanging="360"/>
      </w:pPr>
      <w:rPr>
        <w:rFonts w:ascii="Times New Roman" w:eastAsia="Times New Roman" w:hAnsi="Times New Roman" w:cs="Times New Roman"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876"/>
    <w:rsid w:val="00024B42"/>
    <w:rsid w:val="0009770F"/>
    <w:rsid w:val="000A556C"/>
    <w:rsid w:val="000C7F24"/>
    <w:rsid w:val="001A6C9A"/>
    <w:rsid w:val="001D5818"/>
    <w:rsid w:val="002430E4"/>
    <w:rsid w:val="00323427"/>
    <w:rsid w:val="00344A5C"/>
    <w:rsid w:val="003F195E"/>
    <w:rsid w:val="00407D90"/>
    <w:rsid w:val="004E4D75"/>
    <w:rsid w:val="005A6301"/>
    <w:rsid w:val="005F4B70"/>
    <w:rsid w:val="00602B5C"/>
    <w:rsid w:val="006216BA"/>
    <w:rsid w:val="00636730"/>
    <w:rsid w:val="00661876"/>
    <w:rsid w:val="00764B42"/>
    <w:rsid w:val="007F5BA4"/>
    <w:rsid w:val="00951C2E"/>
    <w:rsid w:val="00977709"/>
    <w:rsid w:val="009F77BC"/>
    <w:rsid w:val="00A00B62"/>
    <w:rsid w:val="00A24588"/>
    <w:rsid w:val="00A25F88"/>
    <w:rsid w:val="00AF5197"/>
    <w:rsid w:val="00B20FCD"/>
    <w:rsid w:val="00B90305"/>
    <w:rsid w:val="00CE45A1"/>
    <w:rsid w:val="00D43108"/>
    <w:rsid w:val="00D627AC"/>
    <w:rsid w:val="00FC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1A4B35-A88E-4D85-883F-DC108E8D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187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61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876"/>
    <w:rPr>
      <w:rFonts w:ascii="Tahoma" w:hAnsi="Tahoma" w:cs="Tahoma"/>
      <w:sz w:val="16"/>
      <w:szCs w:val="16"/>
    </w:rPr>
  </w:style>
  <w:style w:type="paragraph" w:styleId="Header">
    <w:name w:val="header"/>
    <w:basedOn w:val="Normal"/>
    <w:link w:val="HeaderChar"/>
    <w:uiPriority w:val="99"/>
    <w:unhideWhenUsed/>
    <w:rsid w:val="000C7F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F24"/>
  </w:style>
  <w:style w:type="paragraph" w:styleId="Footer">
    <w:name w:val="footer"/>
    <w:basedOn w:val="Normal"/>
    <w:link w:val="FooterChar"/>
    <w:uiPriority w:val="99"/>
    <w:unhideWhenUsed/>
    <w:rsid w:val="000C7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781753">
      <w:bodyDiv w:val="1"/>
      <w:marLeft w:val="0"/>
      <w:marRight w:val="0"/>
      <w:marTop w:val="0"/>
      <w:marBottom w:val="0"/>
      <w:divBdr>
        <w:top w:val="none" w:sz="0" w:space="0" w:color="auto"/>
        <w:left w:val="none" w:sz="0" w:space="0" w:color="auto"/>
        <w:bottom w:val="none" w:sz="0" w:space="0" w:color="auto"/>
        <w:right w:val="none" w:sz="0" w:space="0" w:color="auto"/>
      </w:divBdr>
    </w:div>
    <w:div w:id="754208616">
      <w:bodyDiv w:val="1"/>
      <w:marLeft w:val="0"/>
      <w:marRight w:val="0"/>
      <w:marTop w:val="0"/>
      <w:marBottom w:val="0"/>
      <w:divBdr>
        <w:top w:val="none" w:sz="0" w:space="0" w:color="auto"/>
        <w:left w:val="none" w:sz="0" w:space="0" w:color="auto"/>
        <w:bottom w:val="none" w:sz="0" w:space="0" w:color="auto"/>
        <w:right w:val="none" w:sz="0" w:space="0" w:color="auto"/>
      </w:divBdr>
    </w:div>
    <w:div w:id="77787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09A58-C027-433B-83D3-B98EE1CE0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2024-01-08T01:16:00Z</cp:lastPrinted>
  <dcterms:created xsi:type="dcterms:W3CDTF">2024-01-30T04:05:00Z</dcterms:created>
  <dcterms:modified xsi:type="dcterms:W3CDTF">2024-01-30T04:05:00Z</dcterms:modified>
</cp:coreProperties>
</file>