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F05" w:rsidRDefault="009D3BC1" w:rsidP="009D3BC1">
      <w:pPr>
        <w:jc w:val="center"/>
      </w:pPr>
      <w:r>
        <w:t>GIỚI THIỆU SÁCH CHỦ ĐỀ THÁNG 9</w:t>
      </w:r>
    </w:p>
    <w:p w:rsidR="009D3BC1" w:rsidRDefault="009D3BC1" w:rsidP="009D3BC1">
      <w:pPr>
        <w:jc w:val="center"/>
        <w:rPr>
          <w:b/>
          <w:i/>
        </w:rPr>
      </w:pPr>
      <w:r w:rsidRPr="009D3BC1">
        <w:rPr>
          <w:b/>
          <w:i/>
        </w:rPr>
        <w:t>THEO DẤU CHÂN PHÙ ĐỔNG</w:t>
      </w:r>
    </w:p>
    <w:p w:rsidR="009D3BC1" w:rsidRPr="005C0F68" w:rsidRDefault="009D3BC1" w:rsidP="009D3BC1">
      <w:pPr>
        <w:jc w:val="both"/>
      </w:pPr>
      <w:r w:rsidRPr="005C0F68">
        <w:t xml:space="preserve">Cuốn sách theo dấu chân Phù Đổng là công trình chào mừng lễ kỷ niệm 45 năm ngày thành lập Huyện Sóc Sơn anh hùng (5/7/1977-5/7/2022) dưới sự cố vấn của Ban cố vấn: Nguyễn Văn Kết, Phạm Văn My, Trịnh Văn Toàn; </w:t>
      </w:r>
    </w:p>
    <w:p w:rsidR="009D3BC1" w:rsidRPr="005C0F68" w:rsidRDefault="009D3BC1" w:rsidP="009D3BC1">
      <w:pPr>
        <w:jc w:val="both"/>
      </w:pPr>
      <w:r w:rsidRPr="005C0F68">
        <w:t>Chủ biên: Ngô Văn Họ</w:t>
      </w:r>
      <w:r w:rsidR="00EF2E94" w:rsidRPr="005C0F68">
        <w:t xml:space="preserve">c, Ngô Bích Sen, </w:t>
      </w:r>
      <w:r w:rsidRPr="005C0F68">
        <w:t>Trần Danh Bảng.</w:t>
      </w:r>
    </w:p>
    <w:p w:rsidR="009D3BC1" w:rsidRPr="005C0F68" w:rsidRDefault="00EF2E94" w:rsidP="009D3BC1">
      <w:pPr>
        <w:jc w:val="both"/>
      </w:pPr>
      <w:r w:rsidRPr="005C0F68">
        <w:t xml:space="preserve">Xuất bản tại: </w:t>
      </w:r>
      <w:r w:rsidR="009D3BC1" w:rsidRPr="005C0F68">
        <w:t>NXB QĐND</w:t>
      </w:r>
    </w:p>
    <w:p w:rsidR="00EF2E94" w:rsidRPr="005C0F68" w:rsidRDefault="00EF2E94" w:rsidP="009D3BC1">
      <w:pPr>
        <w:jc w:val="both"/>
      </w:pPr>
      <w:r w:rsidRPr="005C0F68">
        <w:t>Sách có 344 trang và có hơn 40 bài viết của nhiều tấc giả hầu hết là những người trong cuộc nên đã phần nào khắc họa tương đối sinh động, làm nổi bật chủ đề tư tưởng: “Khi Sóc Sơn là tiền tuyến – Sóc Sơn tình đất tình người”.</w:t>
      </w:r>
    </w:p>
    <w:p w:rsidR="00EF2E94" w:rsidRPr="005C0F68" w:rsidRDefault="00EF2E94" w:rsidP="009D3BC1">
      <w:pPr>
        <w:jc w:val="both"/>
      </w:pPr>
      <w:r w:rsidRPr="005C0F68">
        <w:t>Cuốn sách không chỉ nói về những con người trực tiếp cầm súng tham gia chiến đấu ở ngoài mặt trận, mà còn phản ánh một cách phong phú, sinh động trên các lĩnh vực của hậu phương lớn trong hoàn cảnh đất nước có chiến tranh, nhằm tôn vinh các tập thể cá nhân của Huyện trong các cuộc chiến đấu giả</w:t>
      </w:r>
      <w:r w:rsidR="005C0F68" w:rsidRPr="005C0F68">
        <w:t>i phóng</w:t>
      </w:r>
      <w:r w:rsidRPr="005C0F68">
        <w:t xml:space="preserve"> Dân tộc và bảo vệ đất nước.</w:t>
      </w:r>
    </w:p>
    <w:p w:rsidR="005C0F68" w:rsidRPr="005C0F68" w:rsidRDefault="005C0F68" w:rsidP="009D3BC1">
      <w:pPr>
        <w:jc w:val="both"/>
      </w:pPr>
      <w:r w:rsidRPr="005C0F68">
        <w:t>Sách đã có tại thư viện trường THCS Phú Minh, mời các bạn độc giả đón đọc!</w:t>
      </w:r>
    </w:p>
    <w:p w:rsidR="00EF2E94" w:rsidRPr="009D3BC1" w:rsidRDefault="00EF2E94" w:rsidP="009D3BC1">
      <w:pPr>
        <w:jc w:val="both"/>
        <w:rPr>
          <w:b/>
          <w:i/>
        </w:rPr>
      </w:pPr>
      <w:bookmarkStart w:id="0" w:name="_GoBack"/>
      <w:bookmarkEnd w:id="0"/>
    </w:p>
    <w:sectPr w:rsidR="00EF2E94" w:rsidRPr="009D3BC1" w:rsidSect="00BC2E23">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BC1"/>
    <w:rsid w:val="005C0F68"/>
    <w:rsid w:val="009D3BC1"/>
    <w:rsid w:val="00A87F05"/>
    <w:rsid w:val="00BC2E23"/>
    <w:rsid w:val="00EF2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43203"/>
  <w15:chartTrackingRefBased/>
  <w15:docId w15:val="{434F9707-08CB-4BF9-87F6-9E296CF0C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145</Words>
  <Characters>828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PCGPT</cp:lastModifiedBy>
  <cp:revision>1</cp:revision>
  <dcterms:created xsi:type="dcterms:W3CDTF">2023-11-28T08:37:00Z</dcterms:created>
  <dcterms:modified xsi:type="dcterms:W3CDTF">2023-11-28T08:59:00Z</dcterms:modified>
</cp:coreProperties>
</file>