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39"/>
        <w:gridCol w:w="5670"/>
      </w:tblGrid>
      <w:tr w:rsidR="002E2A8A" w:rsidRPr="002E2A8A" w:rsidTr="002E6AAC">
        <w:tc>
          <w:tcPr>
            <w:tcW w:w="3539" w:type="dxa"/>
            <w:vAlign w:val="center"/>
            <w:hideMark/>
          </w:tcPr>
          <w:p w:rsidR="0062731F" w:rsidRDefault="002E2A8A" w:rsidP="00030C57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UBND HUYỆN SÓC SƠN</w:t>
            </w: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br/>
            </w:r>
            <w:r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 xml:space="preserve">TRƯỜNG </w:t>
            </w:r>
            <w:r w:rsidRPr="002F644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THCS PH</w:t>
            </w:r>
            <w:r w:rsidR="0038565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vi-VN"/>
              </w:rPr>
              <w:t>Ú</w:t>
            </w:r>
            <w:r w:rsidRPr="002F644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 xml:space="preserve"> MINH</w:t>
            </w:r>
          </w:p>
          <w:p w:rsidR="002E2A8A" w:rsidRPr="002E2A8A" w:rsidRDefault="00436669" w:rsidP="0062731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NewRomanPSMT" w:eastAsia="Times New Roman" w:hAnsi="TimesNewRomanPSMT" w:cs="Times New Roman"/>
                <w:noProof/>
                <w:color w:val="000000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38.25pt;margin-top:-.7pt;width:87.75pt;height:.05pt;z-index:251660288" o:connectortype="straight"/>
              </w:pict>
            </w:r>
            <w:r w:rsidR="002E2A8A"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</w:r>
            <w:r w:rsidR="002E2A8A" w:rsidRPr="002E2A8A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val="vi-VN" w:eastAsia="vi-VN"/>
              </w:rPr>
              <w:t>Số:</w:t>
            </w:r>
            <w:r w:rsidR="00CC5D70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vi-VN"/>
              </w:rPr>
              <w:t xml:space="preserve">   </w:t>
            </w:r>
            <w:r w:rsidR="0062731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vi-VN"/>
              </w:rPr>
              <w:t xml:space="preserve">    </w:t>
            </w:r>
            <w:r w:rsidR="002E2A8A" w:rsidRPr="002E2A8A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val="vi-VN" w:eastAsia="vi-VN"/>
              </w:rPr>
              <w:t>/QĐ-THCSPM</w:t>
            </w:r>
          </w:p>
        </w:tc>
        <w:tc>
          <w:tcPr>
            <w:tcW w:w="5670" w:type="dxa"/>
            <w:vAlign w:val="center"/>
            <w:hideMark/>
          </w:tcPr>
          <w:p w:rsidR="00D8591B" w:rsidRPr="004663B9" w:rsidRDefault="00436669" w:rsidP="00D8591B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noProof/>
                <w:color w:val="000000"/>
                <w:sz w:val="24"/>
                <w:szCs w:val="24"/>
              </w:rPr>
              <w:pict>
                <v:shape id="_x0000_s1029" type="#_x0000_t32" style="position:absolute;left:0;text-align:left;margin-left:59.6pt;margin-top:27.3pt;width:154.5pt;height:.75pt;flip:y;z-index:251659264;mso-position-horizontal-relative:text;mso-position-vertical-relative:text" o:connectortype="straight"/>
              </w:pict>
            </w:r>
            <w:r w:rsidR="002E2A8A"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CỘNG HÒA XÃ HỘI CHỦ NGHĨA VIỆT NAM</w:t>
            </w:r>
            <w:r w:rsidR="002E2A8A"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</w:r>
            <w:r w:rsidR="002E2A8A" w:rsidRPr="004663B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t>Độc lập - Tự do - Hanh phúc</w:t>
            </w:r>
          </w:p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br/>
            </w:r>
            <w:r w:rsidRPr="002E2A8A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val="vi-VN" w:eastAsia="vi-VN"/>
              </w:rPr>
              <w:t>Phú Minh, ngày</w:t>
            </w:r>
            <w:r w:rsidR="00CC5D70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eastAsia="vi-VN"/>
              </w:rPr>
              <w:t xml:space="preserve"> </w:t>
            </w:r>
            <w:r w:rsidRPr="002E2A8A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val="vi-VN" w:eastAsia="vi-VN"/>
              </w:rPr>
              <w:t>2</w:t>
            </w:r>
            <w:r w:rsidR="002E6AAC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eastAsia="vi-VN"/>
              </w:rPr>
              <w:t>8</w:t>
            </w:r>
            <w:r w:rsidRPr="002E2A8A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val="vi-VN" w:eastAsia="vi-VN"/>
              </w:rPr>
              <w:t xml:space="preserve"> tháng </w:t>
            </w:r>
            <w:r w:rsidR="002E6AAC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eastAsia="vi-VN"/>
              </w:rPr>
              <w:t>0</w:t>
            </w:r>
            <w:r w:rsidRPr="002E2A8A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val="vi-VN" w:eastAsia="vi-VN"/>
              </w:rPr>
              <w:t>9 năm 202</w:t>
            </w:r>
            <w:r w:rsidR="002E6AAC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eastAsia="vi-VN"/>
              </w:rPr>
              <w:t>3</w:t>
            </w:r>
          </w:p>
        </w:tc>
      </w:tr>
    </w:tbl>
    <w:p w:rsidR="00D8591B" w:rsidRDefault="00D8591B" w:rsidP="002E2A8A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val="vi-VN" w:eastAsia="vi-VN"/>
        </w:rPr>
      </w:pPr>
    </w:p>
    <w:p w:rsidR="00F05C49" w:rsidRPr="002E6AAC" w:rsidRDefault="00436669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</w:pPr>
      <w:r>
        <w:rPr>
          <w:rFonts w:ascii="TimesNewRomanPS-BoldMT" w:eastAsia="Times New Roman" w:hAnsi="TimesNewRomanPS-BoldMT" w:cs="Times New Roman"/>
          <w:b/>
          <w:bCs/>
          <w:noProof/>
          <w:color w:val="000000"/>
          <w:sz w:val="32"/>
          <w:szCs w:val="32"/>
        </w:rPr>
        <w:pict>
          <v:shape id="_x0000_s1026" type="#_x0000_t32" style="position:absolute;left:0;text-align:left;margin-left:139.65pt;margin-top:33.75pt;width:138.75pt;height:.75pt;flip:y;z-index:251658240" o:connectortype="straight"/>
        </w:pic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val="vi-VN" w:eastAsia="vi-VN"/>
        </w:rPr>
        <w:t>QUYẾT ĐỊNH</w: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val="vi-VN" w:eastAsia="vi-VN"/>
        </w:rPr>
        <w:br/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 xml:space="preserve">Thành lập tổ </w:t>
      </w:r>
      <w:r w:rsidR="002E2A8A" w:rsidRPr="00F05C49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công tác Thư viện năm</w: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 xml:space="preserve"> học 202</w:t>
      </w:r>
      <w:r w:rsidR="002E6AAC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>3</w: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 xml:space="preserve"> </w:t>
      </w:r>
      <w:r w:rsidR="00F05C49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–</w: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 xml:space="preserve"> 202</w:t>
      </w:r>
      <w:r w:rsidR="002E6AAC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>4</w:t>
      </w:r>
    </w:p>
    <w:p w:rsidR="00D8591B" w:rsidRDefault="002E2A8A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</w:pPr>
      <w:r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br/>
        <w:t>HIỆU TRƯỞNG TRƯỜNG THCS PHÚ MINH</w:t>
      </w:r>
    </w:p>
    <w:p w:rsidR="00D8591B" w:rsidRDefault="00D8591B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</w:pPr>
    </w:p>
    <w:p w:rsidR="00D772D8" w:rsidRDefault="006F4435" w:rsidP="00CA0A2A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</w:pPr>
      <w:r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   </w:t>
      </w:r>
      <w:r w:rsidR="00D8591B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- Căn cứ</w:t>
      </w:r>
      <w:r w:rsidR="00320915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="00D8591B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Quyết định số 61/1998/QĐ-BGD&amp;ĐT ngày 6/11/1998 của Bộ</w:t>
      </w:r>
      <w:r w:rsidR="00D8591B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br/>
        <w:t>GD&amp;ĐT;</w:t>
      </w:r>
    </w:p>
    <w:p w:rsidR="00757B9F" w:rsidRPr="00757B9F" w:rsidRDefault="00757B9F" w:rsidP="00757B9F">
      <w:pPr>
        <w:pStyle w:val="NormalWeb"/>
        <w:spacing w:before="60" w:beforeAutospacing="0" w:after="60" w:afterAutospacing="0"/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    - </w:t>
      </w:r>
      <w:r w:rsidRPr="00C459EC">
        <w:rPr>
          <w:sz w:val="28"/>
          <w:szCs w:val="28"/>
          <w:lang w:val="vi-VN"/>
        </w:rPr>
        <w:t>Căn cứ vào Thông tư 16</w:t>
      </w:r>
      <w:r w:rsidRPr="00C459EC">
        <w:rPr>
          <w:sz w:val="28"/>
          <w:szCs w:val="28"/>
          <w:lang w:val="nl-NL"/>
        </w:rPr>
        <w:t>/</w:t>
      </w:r>
      <w:r w:rsidRPr="00C459EC">
        <w:rPr>
          <w:sz w:val="28"/>
          <w:szCs w:val="28"/>
          <w:lang w:val="vi-VN"/>
        </w:rPr>
        <w:t>BGD-ĐT ngày 22</w:t>
      </w:r>
      <w:r w:rsidRPr="00C459EC">
        <w:rPr>
          <w:sz w:val="28"/>
          <w:szCs w:val="28"/>
          <w:lang w:val="nl-NL"/>
        </w:rPr>
        <w:t>/</w:t>
      </w:r>
      <w:r w:rsidRPr="00C459EC">
        <w:rPr>
          <w:sz w:val="28"/>
          <w:szCs w:val="28"/>
          <w:lang w:val="vi-VN"/>
        </w:rPr>
        <w:t>11</w:t>
      </w:r>
      <w:r w:rsidRPr="00C459EC">
        <w:rPr>
          <w:sz w:val="28"/>
          <w:szCs w:val="28"/>
          <w:lang w:val="nl-NL"/>
        </w:rPr>
        <w:t>/</w:t>
      </w:r>
      <w:r w:rsidRPr="00C459EC">
        <w:rPr>
          <w:sz w:val="28"/>
          <w:szCs w:val="28"/>
          <w:lang w:val="vi-VN"/>
        </w:rPr>
        <w:t>2022 của Bộ Giáo dục và Đào tạo về việc ban hành Quy định tiêu chuẩn Thư viện cơ sở giáo dục mầm non và phổ thông;</w:t>
      </w:r>
    </w:p>
    <w:p w:rsidR="00131172" w:rsidRPr="00D772D8" w:rsidRDefault="00D772D8" w:rsidP="002E6AAC">
      <w:pPr>
        <w:spacing w:after="0" w:line="276" w:lineRule="auto"/>
        <w:jc w:val="both"/>
        <w:rPr>
          <w:rFonts w:ascii="TimesNewRomanPSMT" w:eastAsia="Times New Roman" w:hAnsi="TimesNewRomanPSMT" w:cs="Times New Roman"/>
          <w:color w:val="000000"/>
          <w:szCs w:val="28"/>
          <w:lang w:eastAsia="vi-VN"/>
        </w:rPr>
      </w:pPr>
      <w:r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  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-</w:t>
      </w:r>
      <w:r w:rsidR="00320915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Căn</w:t>
      </w:r>
      <w:r w:rsidR="00FB0365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cứ Quy chế hoạt động của Trường THCS Phú Minh;</w:t>
      </w:r>
    </w:p>
    <w:p w:rsidR="002661F7" w:rsidRDefault="006F4435" w:rsidP="002E6AA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</w:pPr>
      <w:r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  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- Xét đề nghị của đồng chí Phó Hiệu trưởng nhà trường;</w:t>
      </w:r>
    </w:p>
    <w:p w:rsidR="002661F7" w:rsidRDefault="002E2A8A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</w:pPr>
      <w:r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br/>
      </w:r>
      <w:r w:rsidR="00AA664F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QUYẾ</w:t>
      </w:r>
      <w:r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T ĐỊNH:</w:t>
      </w:r>
    </w:p>
    <w:p w:rsidR="002661F7" w:rsidRDefault="003A1693" w:rsidP="002E6AA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</w: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Điều 1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: Thành lập tổ công tác thư viện năm học 202</w:t>
      </w:r>
      <w:r w:rsidR="002E6AAC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3 </w:t>
      </w:r>
      <w:r w:rsidR="003B1F4E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–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 xml:space="preserve"> 202</w:t>
      </w:r>
      <w:r w:rsidR="002E6AAC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>4</w:t>
      </w:r>
      <w:r w:rsidR="003B1F4E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(Có danh sách</w:t>
      </w:r>
      <w:r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br/>
        <w:t>kèm theo).</w:t>
      </w:r>
    </w:p>
    <w:p w:rsidR="00FB0917" w:rsidRDefault="00FB0917" w:rsidP="002E6AA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</w:pPr>
    </w:p>
    <w:p w:rsidR="002661F7" w:rsidRDefault="003A1693" w:rsidP="00FB091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</w: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Điều 2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: Tổ công tác thư viện có nhiệm vụ</w:t>
      </w:r>
      <w:r w:rsidR="00FB0917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="00FB0917">
        <w:t>phối hợp với cán bộ</w:t>
      </w:r>
      <w:r w:rsidR="00FB0917">
        <w:t xml:space="preserve"> t</w:t>
      </w:r>
      <w:r w:rsidR="00FB0917">
        <w:t>hư viện thực hiện kế hoạch hoạt động của Thư viện hàng năm, nhằm góp phần xây dựng Thư viện nhà trường ngày càng đạt chuẩn</w:t>
      </w:r>
      <w:r w:rsidR="00FB0917">
        <w:t xml:space="preserve">, đồng thời </w:t>
      </w:r>
      <w:r w:rsidR="00FB0917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 xml:space="preserve">chủ động thực hiện những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nhiệm vụ của thư vi</w:t>
      </w:r>
      <w:r w:rsidR="00FB0917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 xml:space="preserve">ện được quy định tại Điều 9 của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 xml:space="preserve">Quyết định số 61/1998/QĐ-BGD&amp;ĐT </w:t>
      </w:r>
      <w:r w:rsidR="00FB0917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 xml:space="preserve">ngày 6 tháng 11 năm 1998 của Bộ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GD&amp;ĐT.</w:t>
      </w:r>
    </w:p>
    <w:p w:rsidR="00FB0917" w:rsidRDefault="00FB0917" w:rsidP="002E6AAC">
      <w:pPr>
        <w:spacing w:after="0" w:line="240" w:lineRule="auto"/>
        <w:jc w:val="both"/>
        <w:rPr>
          <w:b/>
        </w:rPr>
      </w:pPr>
    </w:p>
    <w:p w:rsidR="002661F7" w:rsidRDefault="002E2A8A" w:rsidP="002E6AA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</w:pPr>
      <w:r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 xml:space="preserve">Điều 3: </w:t>
      </w:r>
      <w:r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 xml:space="preserve">Các bộ phận liên quan và các ông/bà có tên trong </w:t>
      </w:r>
      <w:r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 xml:space="preserve">Điều 1 </w:t>
      </w:r>
      <w:r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chịu trách</w:t>
      </w:r>
      <w:r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br/>
        <w:t>nhiệm</w:t>
      </w:r>
      <w:r w:rsidR="00303000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thi</w:t>
      </w:r>
      <w:r w:rsidR="00303000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hành Quyết định này.</w:t>
      </w:r>
    </w:p>
    <w:p w:rsidR="002661F7" w:rsidRPr="00A53992" w:rsidRDefault="002E2A8A" w:rsidP="002E6AAC">
      <w:pPr>
        <w:spacing w:after="0" w:line="240" w:lineRule="auto"/>
        <w:jc w:val="both"/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6"/>
          <w:szCs w:val="26"/>
          <w:lang w:val="vi-VN" w:eastAsia="vi-VN"/>
        </w:rPr>
      </w:pPr>
      <w:r w:rsidRPr="00A53992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br/>
      </w:r>
      <w:r w:rsidRPr="00A53992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6"/>
          <w:szCs w:val="26"/>
          <w:lang w:val="vi-VN" w:eastAsia="vi-VN"/>
        </w:rPr>
        <w:t>Nơi nhận:</w:t>
      </w:r>
    </w:p>
    <w:p w:rsidR="002661F7" w:rsidRPr="00A53992" w:rsidRDefault="002E2A8A" w:rsidP="002E6AA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val="vi-VN" w:eastAsia="vi-VN"/>
        </w:rPr>
      </w:pPr>
      <w:r w:rsidRPr="00A53992">
        <w:rPr>
          <w:rFonts w:ascii="TimesNewRomanPSMT" w:eastAsia="Times New Roman" w:hAnsi="TimesNewRomanPSMT" w:cs="Times New Roman"/>
          <w:color w:val="000000"/>
          <w:sz w:val="24"/>
          <w:szCs w:val="24"/>
          <w:lang w:val="vi-VN" w:eastAsia="vi-VN"/>
        </w:rPr>
        <w:t xml:space="preserve">- Như </w:t>
      </w:r>
      <w:r w:rsidRPr="00A53992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val="vi-VN" w:eastAsia="vi-VN"/>
        </w:rPr>
        <w:t xml:space="preserve">Điều 3 </w:t>
      </w:r>
      <w:r w:rsidRPr="00A53992">
        <w:rPr>
          <w:rFonts w:ascii="TimesNewRomanPSMT" w:eastAsia="Times New Roman" w:hAnsi="TimesNewRomanPSMT" w:cs="Times New Roman"/>
          <w:color w:val="000000"/>
          <w:sz w:val="24"/>
          <w:szCs w:val="24"/>
          <w:lang w:val="vi-VN" w:eastAsia="vi-VN"/>
        </w:rPr>
        <w:t>(để t/h);</w:t>
      </w:r>
    </w:p>
    <w:p w:rsidR="002661F7" w:rsidRPr="00A53992" w:rsidRDefault="002E2A8A" w:rsidP="002E6AA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val="vi-VN" w:eastAsia="vi-VN"/>
        </w:rPr>
      </w:pPr>
      <w:r w:rsidRPr="00A53992">
        <w:rPr>
          <w:rFonts w:ascii="TimesNewRomanPSMT" w:eastAsia="Times New Roman" w:hAnsi="TimesNewRomanPSMT" w:cs="Times New Roman"/>
          <w:color w:val="000000"/>
          <w:sz w:val="24"/>
          <w:szCs w:val="24"/>
          <w:lang w:val="vi-VN" w:eastAsia="vi-VN"/>
        </w:rPr>
        <w:t>- Lưu VT.</w:t>
      </w:r>
    </w:p>
    <w:p w:rsidR="002661F7" w:rsidRDefault="002661F7" w:rsidP="002E6AAC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4"/>
          <w:szCs w:val="24"/>
          <w:lang w:val="vi-VN" w:eastAsia="vi-VN"/>
        </w:rPr>
      </w:pPr>
    </w:p>
    <w:p w:rsidR="002661F7" w:rsidRDefault="002661F7" w:rsidP="002E6AAC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4"/>
          <w:szCs w:val="24"/>
          <w:lang w:eastAsia="vi-VN"/>
        </w:rPr>
      </w:pPr>
    </w:p>
    <w:p w:rsidR="00CD13EF" w:rsidRDefault="00CC5D70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                                                                </w: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HIỆU TRƯỞNG</w:t>
      </w:r>
    </w:p>
    <w:p w:rsidR="0062731F" w:rsidRDefault="0062731F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</w:pPr>
    </w:p>
    <w:p w:rsidR="0062731F" w:rsidRPr="0062731F" w:rsidRDefault="0062731F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</w:pPr>
    </w:p>
    <w:p w:rsidR="003A1693" w:rsidRDefault="003A1693" w:rsidP="002E6AAC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</w:pPr>
    </w:p>
    <w:p w:rsidR="00D8591B" w:rsidRDefault="002E2A8A" w:rsidP="002E6AAC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</w:pPr>
      <w:r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br/>
      </w:r>
      <w:r w:rsidR="00CC5D70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                                             </w:t>
      </w:r>
      <w:r w:rsidR="00CD13EF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                              </w:t>
      </w:r>
      <w:r w:rsidR="00CC5D70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</w:t>
      </w:r>
      <w:r w:rsidR="007B290D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</w:t>
      </w:r>
      <w:r w:rsidR="00CC5D70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 </w:t>
      </w:r>
      <w:r w:rsidR="00C53C6C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</w:t>
      </w:r>
      <w:r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Vương Bích Ngọ</w:t>
      </w:r>
      <w:r w:rsidR="00CD13EF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>c</w:t>
      </w:r>
    </w:p>
    <w:p w:rsidR="003A1693" w:rsidRDefault="003A1693" w:rsidP="002E6AAC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</w:pPr>
    </w:p>
    <w:p w:rsidR="003A1693" w:rsidRDefault="003A1693" w:rsidP="002E6AAC">
      <w:pPr>
        <w:spacing w:after="0" w:line="240" w:lineRule="auto"/>
        <w:rPr>
          <w:rFonts w:ascii="TimesNewRomanPSMT" w:eastAsia="Times New Roman" w:hAnsi="TimesNewRomanPSMT" w:cs="Times New Roman"/>
          <w:color w:val="000000"/>
          <w:szCs w:val="28"/>
          <w:lang w:eastAsia="vi-VN"/>
        </w:rPr>
      </w:pPr>
    </w:p>
    <w:p w:rsidR="002E6AAC" w:rsidRDefault="002E6AAC" w:rsidP="002E6AAC">
      <w:pPr>
        <w:spacing w:after="0" w:line="240" w:lineRule="auto"/>
        <w:rPr>
          <w:rFonts w:ascii="TimesNewRomanPSMT" w:eastAsia="Times New Roman" w:hAnsi="TimesNewRomanPSMT" w:cs="Times New Roman"/>
          <w:color w:val="000000"/>
          <w:szCs w:val="28"/>
          <w:lang w:eastAsia="vi-VN"/>
        </w:rPr>
      </w:pPr>
    </w:p>
    <w:p w:rsidR="002E6AAC" w:rsidRDefault="002E6AAC" w:rsidP="002E6AAC">
      <w:pPr>
        <w:spacing w:after="0" w:line="240" w:lineRule="auto"/>
        <w:rPr>
          <w:rFonts w:ascii="TimesNewRomanPSMT" w:eastAsia="Times New Roman" w:hAnsi="TimesNewRomanPSMT" w:cs="Times New Roman"/>
          <w:color w:val="000000"/>
          <w:szCs w:val="28"/>
          <w:lang w:eastAsia="vi-VN"/>
        </w:rPr>
      </w:pPr>
    </w:p>
    <w:p w:rsidR="00650E90" w:rsidRPr="00CD13EF" w:rsidRDefault="00650E90" w:rsidP="002E6AAC">
      <w:pPr>
        <w:spacing w:after="0" w:line="240" w:lineRule="auto"/>
        <w:rPr>
          <w:rFonts w:ascii="TimesNewRomanPSMT" w:eastAsia="Times New Roman" w:hAnsi="TimesNewRomanPSMT" w:cs="Times New Roman"/>
          <w:color w:val="000000"/>
          <w:szCs w:val="28"/>
          <w:lang w:eastAsia="vi-VN"/>
        </w:rPr>
      </w:pPr>
    </w:p>
    <w:p w:rsidR="002661F7" w:rsidRDefault="002E2A8A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</w:pPr>
      <w:r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DANH SÁCH TỔ CÔNG TÁC THƯ VIỆN</w:t>
      </w:r>
    </w:p>
    <w:p w:rsidR="002E2A8A" w:rsidRDefault="002E2A8A" w:rsidP="002E6AAC">
      <w:pPr>
        <w:spacing w:after="0" w:line="240" w:lineRule="auto"/>
        <w:jc w:val="center"/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val="vi-VN" w:eastAsia="vi-VN"/>
        </w:rPr>
      </w:pPr>
      <w:r w:rsidRPr="002E2A8A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val="vi-VN" w:eastAsia="vi-VN"/>
        </w:rPr>
        <w:t>(Ban hành theo Quyết định số</w:t>
      </w:r>
      <w:r w:rsidR="00AA664F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eastAsia="vi-VN"/>
        </w:rPr>
        <w:t xml:space="preserve">      </w:t>
      </w:r>
      <w:r w:rsidRPr="002E2A8A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val="vi-VN" w:eastAsia="vi-VN"/>
        </w:rPr>
        <w:t>/QĐ-THCSPM ngày 2</w:t>
      </w:r>
      <w:r w:rsidR="002E6AAC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eastAsia="vi-VN"/>
        </w:rPr>
        <w:t xml:space="preserve">8 </w:t>
      </w:r>
      <w:r w:rsidRPr="002E2A8A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val="vi-VN" w:eastAsia="vi-VN"/>
        </w:rPr>
        <w:t xml:space="preserve"> tháng </w:t>
      </w:r>
      <w:r w:rsidR="002E6AAC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eastAsia="vi-VN"/>
        </w:rPr>
        <w:t>0</w:t>
      </w:r>
      <w:r w:rsidRPr="002E2A8A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val="vi-VN" w:eastAsia="vi-VN"/>
        </w:rPr>
        <w:t>9 năm 202</w:t>
      </w:r>
      <w:r w:rsidR="002E6AAC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eastAsia="vi-VN"/>
        </w:rPr>
        <w:t>3</w:t>
      </w:r>
      <w:r w:rsidRPr="002E2A8A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val="vi-VN" w:eastAsia="vi-VN"/>
        </w:rPr>
        <w:t>)</w:t>
      </w:r>
    </w:p>
    <w:p w:rsidR="002661F7" w:rsidRPr="002E2A8A" w:rsidRDefault="002661F7" w:rsidP="002E6AA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vi-VN" w:eastAsia="vi-VN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7"/>
        <w:gridCol w:w="3007"/>
        <w:gridCol w:w="3402"/>
        <w:gridCol w:w="2127"/>
      </w:tblGrid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2E2A8A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TT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2E2A8A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Họ và tên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2E2A8A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Chức vụ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2E2A8A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Nhiệm vụ được</w:t>
            </w:r>
            <w:r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phân công</w:t>
            </w: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2E2A8A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rPr>
                <w:rFonts w:eastAsia="Times New Roman" w:cs="Times New Roman"/>
                <w:szCs w:val="28"/>
                <w:lang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eastAsia="vi-VN"/>
              </w:rPr>
              <w:t>Nguyễn Thị Hồng Nga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P.Hiệu trưởng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Tổ trưởng</w:t>
            </w: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2E2A8A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 xml:space="preserve">Nguyễn T.Thanh Huyền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NV Thư viện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Tổ phó</w:t>
            </w: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2E2A8A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 xml:space="preserve">Đỗ Văn Sơn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CTCĐ-TT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Ủy viên</w:t>
            </w: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2E2A8A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 xml:space="preserve">Lê Thị Trang Nhung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TT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Ủy viên</w:t>
            </w: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2E2A8A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 xml:space="preserve">Trần </w:t>
            </w: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eastAsia="vi-VN"/>
              </w:rPr>
              <w:t xml:space="preserve">Thị </w:t>
            </w: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 xml:space="preserve">Lê Phương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Tổng phụ trách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Ủy viên</w:t>
            </w: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2E2A8A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 xml:space="preserve">Trần Thị Bích Liên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 xml:space="preserve">GVCN </w:t>
            </w: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eastAsia="vi-VN"/>
              </w:rPr>
              <w:t>lớp 9A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Ủy viên</w:t>
            </w: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C2" w:rsidRPr="009C63C2" w:rsidRDefault="00436669" w:rsidP="00A507C1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C2" w:rsidRPr="00436669" w:rsidRDefault="009C63C2" w:rsidP="00A507C1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Cs w:val="28"/>
                <w:lang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eastAsia="vi-VN"/>
              </w:rPr>
              <w:t>Nguyễn Hồng Hải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 xml:space="preserve">GVCN </w:t>
            </w: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eastAsia="vi-VN"/>
              </w:rPr>
              <w:t xml:space="preserve">lớp </w:t>
            </w: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eastAsia="vi-VN"/>
              </w:rPr>
              <w:t>6K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C2" w:rsidRPr="00436669" w:rsidRDefault="009C63C2" w:rsidP="00A507C1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</w:pP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9C63C2" w:rsidRDefault="00436669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8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 xml:space="preserve">Nguyễn Mạnh Toàn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Đại diện CMHS nhà trường</w:t>
            </w:r>
          </w:p>
        </w:tc>
        <w:tc>
          <w:tcPr>
            <w:tcW w:w="2127" w:type="dxa"/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Ủy viên</w:t>
            </w: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C2" w:rsidRPr="009C63C2" w:rsidRDefault="00436669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C2" w:rsidRPr="00436669" w:rsidRDefault="009C63C2" w:rsidP="002E6AA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Cs w:val="28"/>
                <w:lang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eastAsia="vi-VN"/>
              </w:rPr>
              <w:t>Nguyễn Văn Hiếu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CHT lớp 6A</w:t>
            </w:r>
          </w:p>
        </w:tc>
        <w:tc>
          <w:tcPr>
            <w:tcW w:w="2127" w:type="dxa"/>
            <w:vAlign w:val="center"/>
          </w:tcPr>
          <w:p w:rsidR="009C63C2" w:rsidRPr="00436669" w:rsidRDefault="009C63C2" w:rsidP="002E6AAC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</w:pP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9C63C2" w:rsidRDefault="00436669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rPr>
                <w:rFonts w:eastAsia="Times New Roman" w:cs="Times New Roman"/>
                <w:szCs w:val="28"/>
                <w:lang w:eastAsia="vi-VN"/>
              </w:rPr>
            </w:pPr>
            <w:r w:rsidRPr="00436669">
              <w:rPr>
                <w:rFonts w:eastAsia="Times New Roman" w:cs="Times New Roman"/>
                <w:szCs w:val="28"/>
                <w:lang w:eastAsia="vi-VN"/>
              </w:rPr>
              <w:t>Nguyễn Thị Vinh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CHT lớp 7A</w:t>
            </w:r>
          </w:p>
        </w:tc>
        <w:tc>
          <w:tcPr>
            <w:tcW w:w="2127" w:type="dxa"/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Ủy viên</w:t>
            </w: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9C63C2" w:rsidRDefault="00436669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rPr>
                <w:rFonts w:eastAsia="Times New Roman" w:cs="Times New Roman"/>
                <w:szCs w:val="28"/>
                <w:lang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eastAsia="vi-VN"/>
              </w:rPr>
              <w:t>Ngô Thị Hải Yến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CHT lớp 8A</w:t>
            </w:r>
          </w:p>
        </w:tc>
        <w:tc>
          <w:tcPr>
            <w:tcW w:w="2127" w:type="dxa"/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Ủy viên</w:t>
            </w: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9C63C2" w:rsidRDefault="00436669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12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rPr>
                <w:rFonts w:eastAsia="Times New Roman" w:cs="Times New Roman"/>
                <w:szCs w:val="28"/>
                <w:lang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eastAsia="vi-VN"/>
              </w:rPr>
              <w:t>Nguyễn Hồng Phúc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CHT lớp 9A</w:t>
            </w:r>
          </w:p>
        </w:tc>
        <w:tc>
          <w:tcPr>
            <w:tcW w:w="2127" w:type="dxa"/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Ủy viên</w:t>
            </w: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9C63C2" w:rsidRDefault="00436669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13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rPr>
                <w:rFonts w:eastAsia="Times New Roman" w:cs="Times New Roman"/>
                <w:szCs w:val="28"/>
                <w:lang w:eastAsia="vi-VN"/>
              </w:rPr>
            </w:pPr>
            <w:r w:rsidRPr="00436669">
              <w:rPr>
                <w:rFonts w:eastAsia="Times New Roman" w:cs="Times New Roman"/>
                <w:szCs w:val="28"/>
                <w:lang w:eastAsia="vi-VN"/>
              </w:rPr>
              <w:t>Nguyễn Hoàng Hiệp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Lớp trưởng lớp 6A</w:t>
            </w:r>
          </w:p>
        </w:tc>
        <w:tc>
          <w:tcPr>
            <w:tcW w:w="2127" w:type="dxa"/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Ủy viên</w:t>
            </w: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9C63C2" w:rsidRDefault="00436669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14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rPr>
                <w:rFonts w:eastAsia="Times New Roman" w:cs="Times New Roman"/>
                <w:szCs w:val="28"/>
                <w:lang w:eastAsia="vi-VN"/>
              </w:rPr>
            </w:pPr>
            <w:r w:rsidRPr="00436669">
              <w:rPr>
                <w:rFonts w:eastAsia="Times New Roman" w:cs="Times New Roman"/>
                <w:szCs w:val="28"/>
                <w:lang w:eastAsia="vi-VN"/>
              </w:rPr>
              <w:t>Phan Thanh Hằng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Lớp trưởng lớp 7A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Ủy viên</w:t>
            </w: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9C63C2" w:rsidRDefault="00436669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15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rPr>
                <w:rFonts w:eastAsia="Times New Roman" w:cs="Times New Roman"/>
                <w:szCs w:val="28"/>
                <w:lang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eastAsia="vi-VN"/>
              </w:rPr>
              <w:t>Vương Tuấn Kiệt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Lớp trưởng lớp 8A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Ủy viên</w:t>
            </w:r>
          </w:p>
        </w:tc>
      </w:tr>
      <w:tr w:rsidR="009C63C2" w:rsidRPr="002E2A8A" w:rsidTr="0043666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9C63C2" w:rsidRDefault="00436669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15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rPr>
                <w:rFonts w:eastAsia="Times New Roman" w:cs="Times New Roman"/>
                <w:szCs w:val="28"/>
                <w:lang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eastAsia="vi-VN"/>
              </w:rPr>
              <w:t>Nguyễn Thị Nguyệt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9C63C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Lớp trưởng lớp 9A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C2" w:rsidRPr="00436669" w:rsidRDefault="009C63C2" w:rsidP="002E6AAC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vi-VN" w:eastAsia="vi-VN"/>
              </w:rPr>
            </w:pPr>
            <w:r w:rsidRPr="00436669">
              <w:rPr>
                <w:rFonts w:ascii="TimesNewRomanPSMT" w:eastAsia="Times New Roman" w:hAnsi="TimesNewRomanPSMT" w:cs="Times New Roman"/>
                <w:color w:val="000000"/>
                <w:szCs w:val="28"/>
                <w:lang w:val="vi-VN" w:eastAsia="vi-VN"/>
              </w:rPr>
              <w:t>Ủy viên</w:t>
            </w:r>
          </w:p>
        </w:tc>
      </w:tr>
    </w:tbl>
    <w:p w:rsidR="00621B3E" w:rsidRDefault="00621B3E" w:rsidP="002E6AAC">
      <w:bookmarkStart w:id="0" w:name="_GoBack"/>
      <w:bookmarkEnd w:id="0"/>
    </w:p>
    <w:sectPr w:rsidR="00621B3E" w:rsidSect="002E6AAC">
      <w:pgSz w:w="11907" w:h="16840" w:code="9"/>
      <w:pgMar w:top="993" w:right="1134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66C65"/>
    <w:multiLevelType w:val="hybridMultilevel"/>
    <w:tmpl w:val="471C8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B6F5B"/>
    <w:multiLevelType w:val="hybridMultilevel"/>
    <w:tmpl w:val="69C87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2A8A"/>
    <w:rsid w:val="00020539"/>
    <w:rsid w:val="00030C57"/>
    <w:rsid w:val="000401C8"/>
    <w:rsid w:val="000F51F2"/>
    <w:rsid w:val="00131172"/>
    <w:rsid w:val="002661F7"/>
    <w:rsid w:val="00270CCF"/>
    <w:rsid w:val="002A03FC"/>
    <w:rsid w:val="002E2A8A"/>
    <w:rsid w:val="002E6AAC"/>
    <w:rsid w:val="002F644B"/>
    <w:rsid w:val="00303000"/>
    <w:rsid w:val="00320915"/>
    <w:rsid w:val="00371548"/>
    <w:rsid w:val="0038565A"/>
    <w:rsid w:val="00396366"/>
    <w:rsid w:val="003A1693"/>
    <w:rsid w:val="003B1F4E"/>
    <w:rsid w:val="00436669"/>
    <w:rsid w:val="004663B9"/>
    <w:rsid w:val="004A2822"/>
    <w:rsid w:val="004C2E8D"/>
    <w:rsid w:val="00547651"/>
    <w:rsid w:val="005F6CB6"/>
    <w:rsid w:val="006040F0"/>
    <w:rsid w:val="00621B3E"/>
    <w:rsid w:val="0062731F"/>
    <w:rsid w:val="00650E90"/>
    <w:rsid w:val="006D4EE4"/>
    <w:rsid w:val="006F1094"/>
    <w:rsid w:val="006F4435"/>
    <w:rsid w:val="00704832"/>
    <w:rsid w:val="00757B9F"/>
    <w:rsid w:val="00761561"/>
    <w:rsid w:val="007930C0"/>
    <w:rsid w:val="007B09BF"/>
    <w:rsid w:val="007B290D"/>
    <w:rsid w:val="009C48DE"/>
    <w:rsid w:val="009C63C2"/>
    <w:rsid w:val="00A507C1"/>
    <w:rsid w:val="00A53992"/>
    <w:rsid w:val="00AA664F"/>
    <w:rsid w:val="00AA7297"/>
    <w:rsid w:val="00AD20B7"/>
    <w:rsid w:val="00B31088"/>
    <w:rsid w:val="00C0770E"/>
    <w:rsid w:val="00C22EE2"/>
    <w:rsid w:val="00C459EC"/>
    <w:rsid w:val="00C53C6C"/>
    <w:rsid w:val="00C62FAD"/>
    <w:rsid w:val="00C8056B"/>
    <w:rsid w:val="00CA0A2A"/>
    <w:rsid w:val="00CC5D70"/>
    <w:rsid w:val="00CD13EF"/>
    <w:rsid w:val="00D772D8"/>
    <w:rsid w:val="00D8591B"/>
    <w:rsid w:val="00DB1F3E"/>
    <w:rsid w:val="00DD5A18"/>
    <w:rsid w:val="00E364C9"/>
    <w:rsid w:val="00E36CF1"/>
    <w:rsid w:val="00E44394"/>
    <w:rsid w:val="00F05C49"/>
    <w:rsid w:val="00FB0365"/>
    <w:rsid w:val="00FB0917"/>
    <w:rsid w:val="00FD6771"/>
    <w:rsid w:val="00FF4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26"/>
        <o:r id="V:Rule2" type="connector" idref="#_x0000_s1029"/>
        <o:r id="V:Rule3" type="connector" idref="#_x0000_s1032"/>
      </o:rules>
    </o:shapelayout>
  </w:shapeDefaults>
  <w:decimalSymbol w:val="."/>
  <w:listSeparator w:val=","/>
  <w14:docId w14:val="05DEC6D4"/>
  <w15:docId w15:val="{159C7F44-D072-433C-AB20-FF4093D5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E2A8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E2A8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2E2A8A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fontstyle41">
    <w:name w:val="fontstyle41"/>
    <w:basedOn w:val="DefaultParagraphFont"/>
    <w:rsid w:val="002E2A8A"/>
    <w:rPr>
      <w:rFonts w:ascii="TimesNewRomanPS-BoldItalicMT" w:hAnsi="TimesNewRomanPS-BoldItalicMT" w:hint="default"/>
      <w:b/>
      <w:bCs/>
      <w:i/>
      <w:iCs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A53992"/>
    <w:pPr>
      <w:ind w:left="720"/>
      <w:contextualSpacing/>
    </w:pPr>
  </w:style>
  <w:style w:type="paragraph" w:styleId="NormalWeb">
    <w:name w:val="Normal (Web)"/>
    <w:basedOn w:val="Normal"/>
    <w:uiPriority w:val="99"/>
    <w:rsid w:val="00C459E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Thanh Huyền</dc:creator>
  <cp:keywords/>
  <dc:description/>
  <cp:lastModifiedBy>PCGPT</cp:lastModifiedBy>
  <cp:revision>56</cp:revision>
  <cp:lastPrinted>2021-10-13T10:30:00Z</cp:lastPrinted>
  <dcterms:created xsi:type="dcterms:W3CDTF">2021-09-17T01:57:00Z</dcterms:created>
  <dcterms:modified xsi:type="dcterms:W3CDTF">2024-02-24T09:53:00Z</dcterms:modified>
</cp:coreProperties>
</file>