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36E" w:rsidRDefault="001D336E" w:rsidP="001D336E">
      <w:pPr>
        <w:shd w:val="clear" w:color="auto" w:fill="FFFFFF"/>
        <w:spacing w:after="0" w:line="240" w:lineRule="auto"/>
        <w:jc w:val="both"/>
        <w:rPr>
          <w:rFonts w:ascii="Times New Roman" w:eastAsia="Times New Roman" w:hAnsi="Times New Roman" w:cs="Times New Roman"/>
          <w:color w:val="212529"/>
          <w:sz w:val="28"/>
          <w:szCs w:val="28"/>
          <w:lang w:val="vi-VN"/>
        </w:rPr>
      </w:pPr>
      <w:r>
        <w:rPr>
          <w:rFonts w:ascii="Times New Roman" w:eastAsia="Times New Roman" w:hAnsi="Times New Roman" w:cs="Times New Roman"/>
          <w:color w:val="212529"/>
          <w:sz w:val="28"/>
          <w:szCs w:val="28"/>
          <w:lang w:val="vi-VN"/>
        </w:rPr>
        <w:t>TRƯỜNG THCS TRUNG HƯNG</w:t>
      </w:r>
    </w:p>
    <w:p w:rsidR="001D336E" w:rsidRPr="00A8318C" w:rsidRDefault="001D336E" w:rsidP="001D336E">
      <w:pPr>
        <w:shd w:val="clear" w:color="auto" w:fill="FFFFFF"/>
        <w:spacing w:after="0" w:line="240" w:lineRule="auto"/>
        <w:jc w:val="both"/>
        <w:rPr>
          <w:rFonts w:ascii="Times New Roman" w:eastAsia="Times New Roman" w:hAnsi="Times New Roman" w:cs="Times New Roman"/>
          <w:b/>
          <w:color w:val="212529"/>
          <w:sz w:val="28"/>
          <w:szCs w:val="28"/>
          <w:lang w:val="vi-VN"/>
        </w:rPr>
      </w:pPr>
      <w:r w:rsidRPr="00A8318C">
        <w:rPr>
          <w:rFonts w:ascii="Times New Roman" w:eastAsia="Times New Roman" w:hAnsi="Times New Roman" w:cs="Times New Roman"/>
          <w:b/>
          <w:color w:val="212529"/>
          <w:sz w:val="28"/>
          <w:szCs w:val="28"/>
          <w:lang w:val="vi-VN"/>
        </w:rPr>
        <w:t xml:space="preserve">             THƯ VIỆN</w:t>
      </w:r>
    </w:p>
    <w:p w:rsidR="00A8318C" w:rsidRDefault="00A8318C" w:rsidP="004F51AC">
      <w:pPr>
        <w:shd w:val="clear" w:color="auto" w:fill="FFFFFF"/>
        <w:spacing w:after="0" w:line="360" w:lineRule="auto"/>
        <w:rPr>
          <w:rFonts w:ascii="Times New Roman" w:eastAsia="Times New Roman" w:hAnsi="Times New Roman" w:cs="Times New Roman"/>
          <w:b/>
          <w:color w:val="212529"/>
          <w:sz w:val="36"/>
          <w:szCs w:val="36"/>
          <w:lang w:val="vi-VN"/>
        </w:rPr>
      </w:pPr>
    </w:p>
    <w:p w:rsidR="001D336E" w:rsidRPr="004F51AC" w:rsidRDefault="001D336E" w:rsidP="001D336E">
      <w:pPr>
        <w:shd w:val="clear" w:color="auto" w:fill="FFFFFF"/>
        <w:spacing w:after="0" w:line="360" w:lineRule="auto"/>
        <w:jc w:val="center"/>
        <w:rPr>
          <w:rFonts w:ascii="Times New Roman" w:eastAsia="Times New Roman" w:hAnsi="Times New Roman" w:cs="Times New Roman"/>
          <w:b/>
          <w:color w:val="212529"/>
          <w:sz w:val="32"/>
          <w:szCs w:val="32"/>
          <w:lang w:val="vi-VN"/>
        </w:rPr>
      </w:pPr>
      <w:r w:rsidRPr="004F51AC">
        <w:rPr>
          <w:rFonts w:ascii="Times New Roman" w:eastAsia="Times New Roman" w:hAnsi="Times New Roman" w:cs="Times New Roman"/>
          <w:b/>
          <w:color w:val="212529"/>
          <w:sz w:val="32"/>
          <w:szCs w:val="32"/>
          <w:lang w:val="vi-VN"/>
        </w:rPr>
        <w:t>GIỚI THIỆU SÁCH</w:t>
      </w:r>
      <w:r w:rsidR="004F51AC" w:rsidRPr="004F51AC">
        <w:rPr>
          <w:rFonts w:ascii="Times New Roman" w:eastAsia="Times New Roman" w:hAnsi="Times New Roman" w:cs="Times New Roman"/>
          <w:b/>
          <w:color w:val="212529"/>
          <w:sz w:val="32"/>
          <w:szCs w:val="32"/>
          <w:lang w:val="vi-VN"/>
        </w:rPr>
        <w:t xml:space="preserve"> THÁNG 11</w:t>
      </w:r>
    </w:p>
    <w:p w:rsidR="004F51AC" w:rsidRDefault="004F51AC" w:rsidP="001D336E">
      <w:pPr>
        <w:shd w:val="clear" w:color="auto" w:fill="FFFFFF"/>
        <w:spacing w:after="0" w:line="360" w:lineRule="auto"/>
        <w:jc w:val="center"/>
        <w:rPr>
          <w:rFonts w:ascii="Times New Roman" w:eastAsia="Times New Roman" w:hAnsi="Times New Roman" w:cs="Times New Roman"/>
          <w:b/>
          <w:color w:val="212529"/>
          <w:sz w:val="28"/>
          <w:szCs w:val="28"/>
          <w:lang w:val="vi-VN"/>
        </w:rPr>
      </w:pPr>
      <w:r w:rsidRPr="004F51AC">
        <w:rPr>
          <w:rFonts w:ascii="Times New Roman" w:eastAsia="Times New Roman" w:hAnsi="Times New Roman" w:cs="Times New Roman"/>
          <w:b/>
          <w:color w:val="212529"/>
          <w:sz w:val="28"/>
          <w:szCs w:val="28"/>
          <w:lang w:val="vi-VN"/>
        </w:rPr>
        <w:t>Cuốn sách</w:t>
      </w:r>
      <w:r>
        <w:rPr>
          <w:rFonts w:ascii="Times New Roman" w:eastAsia="Times New Roman" w:hAnsi="Times New Roman" w:cs="Times New Roman"/>
          <w:b/>
          <w:color w:val="212529"/>
          <w:sz w:val="28"/>
          <w:szCs w:val="28"/>
          <w:lang w:val="vi-VN"/>
        </w:rPr>
        <w:t xml:space="preserve">: Tôi Tự Học </w:t>
      </w:r>
    </w:p>
    <w:p w:rsidR="004F51AC" w:rsidRPr="004F51AC" w:rsidRDefault="004F51AC" w:rsidP="001D336E">
      <w:pPr>
        <w:shd w:val="clear" w:color="auto" w:fill="FFFFFF"/>
        <w:spacing w:after="0" w:line="360" w:lineRule="auto"/>
        <w:jc w:val="center"/>
        <w:rPr>
          <w:rFonts w:ascii="Times New Roman" w:eastAsia="Times New Roman" w:hAnsi="Times New Roman" w:cs="Times New Roman"/>
          <w:b/>
          <w:color w:val="212529"/>
          <w:sz w:val="28"/>
          <w:szCs w:val="28"/>
          <w:lang w:val="vi-VN"/>
        </w:rPr>
      </w:pPr>
      <w:r>
        <w:rPr>
          <w:rFonts w:ascii="Times New Roman" w:eastAsia="Times New Roman" w:hAnsi="Times New Roman" w:cs="Times New Roman"/>
          <w:b/>
          <w:color w:val="212529"/>
          <w:sz w:val="28"/>
          <w:szCs w:val="28"/>
          <w:lang w:val="vi-VN"/>
        </w:rPr>
        <w:t>Tác giả: Nguyễn Duy Cần</w:t>
      </w:r>
    </w:p>
    <w:p w:rsidR="004F51AC" w:rsidRPr="004F51AC" w:rsidRDefault="004F51AC" w:rsidP="004F51AC">
      <w:pPr>
        <w:shd w:val="clear" w:color="auto" w:fill="FFFFFF"/>
        <w:spacing w:after="0" w:line="300" w:lineRule="atLeast"/>
        <w:jc w:val="center"/>
        <w:textAlignment w:val="baseline"/>
        <w:rPr>
          <w:rFonts w:ascii="Times New Roman" w:eastAsia="Times New Roman" w:hAnsi="Times New Roman" w:cs="Times New Roman"/>
          <w:color w:val="000000"/>
          <w:sz w:val="28"/>
          <w:szCs w:val="28"/>
        </w:rPr>
      </w:pPr>
      <w:r w:rsidRPr="004F51AC">
        <w:rPr>
          <w:rFonts w:ascii="Times New Roman" w:eastAsia="Times New Roman" w:hAnsi="Times New Roman" w:cs="Times New Roman"/>
          <w:color w:val="000000"/>
          <w:sz w:val="28"/>
          <w:szCs w:val="28"/>
          <w:bdr w:val="none" w:sz="0" w:space="0" w:color="auto" w:frame="1"/>
        </w:rPr>
        <w:t>Xin kính chào quý thầy cô cùng anh chị và các bạn học sinh thân mến!</w:t>
      </w:r>
    </w:p>
    <w:p w:rsidR="004F51AC" w:rsidRPr="004F51AC" w:rsidRDefault="004F51AC" w:rsidP="004F51AC">
      <w:pPr>
        <w:shd w:val="clear" w:color="auto" w:fill="FFFFFF"/>
        <w:spacing w:after="0" w:line="300" w:lineRule="atLeast"/>
        <w:jc w:val="both"/>
        <w:textAlignment w:val="baseline"/>
        <w:rPr>
          <w:rFonts w:ascii="Times New Roman" w:eastAsia="Times New Roman" w:hAnsi="Times New Roman" w:cs="Times New Roman"/>
          <w:color w:val="000000"/>
          <w:sz w:val="28"/>
          <w:szCs w:val="28"/>
        </w:rPr>
      </w:pPr>
      <w:r w:rsidRPr="004F51AC">
        <w:rPr>
          <w:rFonts w:ascii="Times New Roman" w:eastAsia="Times New Roman" w:hAnsi="Times New Roman" w:cs="Times New Roman"/>
          <w:color w:val="000000"/>
          <w:sz w:val="28"/>
          <w:szCs w:val="28"/>
          <w:bdr w:val="none" w:sz="0" w:space="0" w:color="auto" w:frame="1"/>
        </w:rPr>
        <w:t>     Em tên là Trần</w:t>
      </w:r>
      <w:r>
        <w:rPr>
          <w:rFonts w:ascii="Times New Roman" w:eastAsia="Times New Roman" w:hAnsi="Times New Roman" w:cs="Times New Roman"/>
          <w:color w:val="000000"/>
          <w:sz w:val="28"/>
          <w:szCs w:val="28"/>
          <w:bdr w:val="none" w:sz="0" w:space="0" w:color="auto" w:frame="1"/>
        </w:rPr>
        <w:t xml:space="preserve"> Khánh Linh, học sinh lớp 7a2</w:t>
      </w:r>
      <w:r w:rsidRPr="004F51AC">
        <w:rPr>
          <w:rFonts w:ascii="Times New Roman" w:eastAsia="Times New Roman" w:hAnsi="Times New Roman" w:cs="Times New Roman"/>
          <w:color w:val="000000"/>
          <w:sz w:val="28"/>
          <w:szCs w:val="28"/>
          <w:bdr w:val="none" w:sz="0" w:space="0" w:color="auto" w:frame="1"/>
        </w:rPr>
        <w:t>. Lời đầu tiên em xin chúc quý thầy cô, các anh chị và các bạn học sinh một buổi sáng thứ 2 tốt lành và khởi đầu một tuần mới đầy thành công và hạnh phúc!</w:t>
      </w:r>
    </w:p>
    <w:p w:rsidR="004F51AC" w:rsidRPr="004F51AC" w:rsidRDefault="004F51AC" w:rsidP="004F51AC">
      <w:pPr>
        <w:shd w:val="clear" w:color="auto" w:fill="FFFFFF"/>
        <w:spacing w:after="0" w:line="300" w:lineRule="atLeast"/>
        <w:jc w:val="both"/>
        <w:textAlignment w:val="baseline"/>
        <w:rPr>
          <w:rFonts w:ascii="Times New Roman" w:eastAsia="Times New Roman" w:hAnsi="Times New Roman" w:cs="Times New Roman"/>
          <w:color w:val="000000"/>
          <w:sz w:val="28"/>
          <w:szCs w:val="28"/>
        </w:rPr>
      </w:pPr>
      <w:r w:rsidRPr="004F51AC">
        <w:rPr>
          <w:rFonts w:ascii="Times New Roman" w:eastAsia="Times New Roman" w:hAnsi="Times New Roman" w:cs="Times New Roman"/>
          <w:color w:val="000000"/>
          <w:sz w:val="28"/>
          <w:szCs w:val="28"/>
          <w:bdr w:val="none" w:sz="0" w:space="0" w:color="auto" w:frame="1"/>
        </w:rPr>
        <w:t xml:space="preserve">      Có bao giờ bạn thấy chênh vênh trên con đường học vấn của mình? Có bao giờ chúng ta cảm thấy bản thân rất cố gắng nhưng kết quả lại chẳng ra làm sao? Ta đã bao giờ đặt câu hỏi rằng học để làm gì? Học là sự nghiệp muôn đời, mỗi người sẽ có một mục đích học tập riêng. Nhưng để học tập đúng cách thì không phải ai cũng </w:t>
      </w:r>
      <w:r>
        <w:rPr>
          <w:rFonts w:ascii="Times New Roman" w:eastAsia="Times New Roman" w:hAnsi="Times New Roman" w:cs="Times New Roman"/>
          <w:color w:val="000000"/>
          <w:sz w:val="28"/>
          <w:szCs w:val="28"/>
          <w:bdr w:val="none" w:sz="0" w:space="0" w:color="auto" w:frame="1"/>
        </w:rPr>
        <w:t xml:space="preserve">biết hoặc nắm rõ. </w:t>
      </w:r>
      <w:r>
        <w:rPr>
          <w:rFonts w:ascii="Times New Roman" w:eastAsia="Times New Roman" w:hAnsi="Times New Roman" w:cs="Times New Roman"/>
          <w:color w:val="000000"/>
          <w:sz w:val="28"/>
          <w:szCs w:val="28"/>
          <w:bdr w:val="none" w:sz="0" w:space="0" w:color="auto" w:frame="1"/>
          <w:lang w:val="vi-VN"/>
        </w:rPr>
        <w:t>H</w:t>
      </w:r>
      <w:r w:rsidRPr="004F51AC">
        <w:rPr>
          <w:rFonts w:ascii="Times New Roman" w:eastAsia="Times New Roman" w:hAnsi="Times New Roman" w:cs="Times New Roman"/>
          <w:color w:val="000000"/>
          <w:sz w:val="28"/>
          <w:szCs w:val="28"/>
          <w:bdr w:val="none" w:sz="0" w:space="0" w:color="auto" w:frame="1"/>
        </w:rPr>
        <w:t>ôm nay em xin được giới thiệu đến quý thầy cô cùng các bạn cuốn sách mang tên “Tôi tự học” của tác giả Nguyễn Duy Cần.</w:t>
      </w:r>
    </w:p>
    <w:p w:rsidR="004F51AC" w:rsidRPr="004F51AC" w:rsidRDefault="004F51AC" w:rsidP="004F51AC">
      <w:pPr>
        <w:shd w:val="clear" w:color="auto" w:fill="FFFFFF"/>
        <w:spacing w:after="0" w:line="300" w:lineRule="atLeast"/>
        <w:jc w:val="both"/>
        <w:textAlignment w:val="baseline"/>
        <w:rPr>
          <w:rFonts w:ascii="Times New Roman" w:eastAsia="Times New Roman" w:hAnsi="Times New Roman" w:cs="Times New Roman"/>
          <w:color w:val="000000"/>
          <w:sz w:val="28"/>
          <w:szCs w:val="28"/>
        </w:rPr>
      </w:pPr>
      <w:r w:rsidRPr="004F51AC">
        <w:rPr>
          <w:rFonts w:ascii="Times New Roman" w:eastAsia="Times New Roman" w:hAnsi="Times New Roman" w:cs="Times New Roman"/>
          <w:color w:val="000000"/>
          <w:sz w:val="28"/>
          <w:szCs w:val="28"/>
          <w:bdr w:val="none" w:sz="0" w:space="0" w:color="auto" w:frame="1"/>
        </w:rPr>
        <w:t>     Đến với “Tôi tự học” tác giả chỉ ra cho chúng ta mục đích đích thực của việc học và phương pháp học tập hiệu quả từ kinh nghiệm của các bậc hiền nhân thời xưa. Mở đầu cuốn sách trước khi bàn về vấn đề tự học, bạn sẽ thấy cuốn hút bởi lời tựa bằng câu chuyện kể về một nhà vua lười đọc sách nhưng vẫn muốn nắm hết được tinh hoa nhân loại được tác giả Anatole France kể lại. Từ đó, cụ Nguyễn Duy Cần đưa ra định nghĩa về sự học. “Có người học vì cha mẹ, vì nhu cầu của xã hội, có người học vì khát khao kiến thức. Suy cho cùng học chính là để mưu cầu hạnh phúc, để làm mới mình, đào sâu tâm trí để khiến cho tâm trí càng cao càng rộng”.</w:t>
      </w:r>
    </w:p>
    <w:p w:rsidR="004F51AC" w:rsidRPr="004F51AC" w:rsidRDefault="004F51AC" w:rsidP="004F51AC">
      <w:pPr>
        <w:shd w:val="clear" w:color="auto" w:fill="FFFFFF"/>
        <w:spacing w:after="0" w:line="300" w:lineRule="atLeast"/>
        <w:jc w:val="both"/>
        <w:textAlignment w:val="baseline"/>
        <w:rPr>
          <w:rFonts w:ascii="Times New Roman" w:eastAsia="Times New Roman" w:hAnsi="Times New Roman" w:cs="Times New Roman"/>
          <w:color w:val="000000"/>
          <w:sz w:val="28"/>
          <w:szCs w:val="28"/>
        </w:rPr>
      </w:pPr>
      <w:r w:rsidRPr="004F51AC">
        <w:rPr>
          <w:rFonts w:ascii="Times New Roman" w:eastAsia="Times New Roman" w:hAnsi="Times New Roman" w:cs="Times New Roman"/>
          <w:color w:val="000000"/>
          <w:sz w:val="28"/>
          <w:szCs w:val="28"/>
          <w:bdr w:val="none" w:sz="0" w:space="0" w:color="auto" w:frame="1"/>
        </w:rPr>
        <w:t>     Cuốn sách “Tôi tự học” được tác giả cắt nhỏ, mổ xẻ và đi sâu vào từng phần của việc học. Từ việc học về bề rộng và bề sâu để có thể đứng trên phương diện khách quan đánh giá mọi sự vật sự việc, hoặc đi sâu vào một chuyên môn nào đó. Tự học luôn cần phải có sự cố gắng và có phương pháp, vì đó là một quá trình dài. Ví như việc đọc sách mà không mang lại cho ta tinh thần thì việc đọc là vô nghĩa, việc đọc sách mà khiến bạn có thể vận dụng mọi năng lực và nhận thức cùng với tác giả, đó là những cuốn sách đem đến tinh thần cho bạn. “Cái học cần thiết cho con người là cái học về bản thân” Cuối cùng là cần biết mình, điều này rất quan trọng vì khi hiểu mình ta sẽ biết chọn những cái hợp với mình, hợp với thời đại. </w:t>
      </w:r>
    </w:p>
    <w:p w:rsidR="004F51AC" w:rsidRPr="004F51AC" w:rsidRDefault="004F51AC" w:rsidP="004F51AC">
      <w:pPr>
        <w:shd w:val="clear" w:color="auto" w:fill="FFFFFF"/>
        <w:spacing w:after="0" w:line="300" w:lineRule="atLeast"/>
        <w:jc w:val="both"/>
        <w:textAlignment w:val="baseline"/>
        <w:rPr>
          <w:rFonts w:ascii="Times New Roman" w:eastAsia="Times New Roman" w:hAnsi="Times New Roman" w:cs="Times New Roman"/>
          <w:color w:val="000000"/>
          <w:sz w:val="28"/>
          <w:szCs w:val="28"/>
        </w:rPr>
      </w:pPr>
      <w:r w:rsidRPr="004F51AC">
        <w:rPr>
          <w:rFonts w:ascii="Times New Roman" w:eastAsia="Times New Roman" w:hAnsi="Times New Roman" w:cs="Times New Roman"/>
          <w:color w:val="000000"/>
          <w:sz w:val="28"/>
          <w:szCs w:val="28"/>
          <w:bdr w:val="none" w:sz="0" w:space="0" w:color="auto" w:frame="1"/>
        </w:rPr>
        <w:t>     Đặc biệt, cụ Nguyễn Duy Cần còn nhấn mạnh đến tầm quan trọng của sách- là một phần không thể thiếu trên con đường học tập. Bởi nó là phương tiện cần thiết và hiệu quả để rút ngắn con đường đến với tri thức của nhân loại. Tác giả đề cập đến những phương pháp để chọn lọc sách hiệu quả, lựa chọn không gian và đặc biệt là chú trọng đến việc đọc mục lục và lời tựa của cuốn sách.</w:t>
      </w:r>
    </w:p>
    <w:p w:rsidR="004F51AC" w:rsidRPr="004F51AC" w:rsidRDefault="004F51AC" w:rsidP="004F51AC">
      <w:pPr>
        <w:shd w:val="clear" w:color="auto" w:fill="FFFFFF"/>
        <w:spacing w:after="0" w:line="300" w:lineRule="atLeast"/>
        <w:jc w:val="both"/>
        <w:textAlignment w:val="baseline"/>
        <w:rPr>
          <w:rFonts w:ascii="Times New Roman" w:eastAsia="Times New Roman" w:hAnsi="Times New Roman" w:cs="Times New Roman"/>
          <w:color w:val="000000"/>
          <w:sz w:val="28"/>
          <w:szCs w:val="28"/>
        </w:rPr>
      </w:pPr>
      <w:r w:rsidRPr="004F51AC">
        <w:rPr>
          <w:rFonts w:ascii="Times New Roman" w:eastAsia="Times New Roman" w:hAnsi="Times New Roman" w:cs="Times New Roman"/>
          <w:color w:val="000000"/>
          <w:sz w:val="28"/>
          <w:szCs w:val="28"/>
          <w:bdr w:val="none" w:sz="0" w:space="0" w:color="auto" w:frame="1"/>
        </w:rPr>
        <w:t>     Tóm lại, g</w:t>
      </w:r>
      <w:r>
        <w:rPr>
          <w:rFonts w:ascii="Times New Roman" w:eastAsia="Times New Roman" w:hAnsi="Times New Roman" w:cs="Times New Roman"/>
          <w:color w:val="000000"/>
          <w:sz w:val="28"/>
          <w:szCs w:val="28"/>
          <w:bdr w:val="none" w:sz="0" w:space="0" w:color="auto" w:frame="1"/>
        </w:rPr>
        <w:t>iống như tựa đề của cuốn sách “</w:t>
      </w:r>
      <w:r w:rsidRPr="004F51AC">
        <w:rPr>
          <w:rFonts w:ascii="Times New Roman" w:eastAsia="Times New Roman" w:hAnsi="Times New Roman" w:cs="Times New Roman"/>
          <w:color w:val="000000"/>
          <w:sz w:val="28"/>
          <w:szCs w:val="28"/>
          <w:bdr w:val="none" w:sz="0" w:space="0" w:color="auto" w:frame="1"/>
        </w:rPr>
        <w:t xml:space="preserve">Tôi tự học” đề cập đến vấn đề tự học của mỗi người. Em tin rằng, dù có kính trọng hay ngưỡng mộ những bậc thầy đến đâu, thì chúng ta cũng phải dần dần thoát ra khỏi nếp nghĩ mãi nương tựa, sống gửi vào thầy, vào tư tưởng của thầy cô. Bậc thầy chân chính cũng không muốn học trò của mình chỉ </w:t>
      </w:r>
      <w:r w:rsidRPr="004F51AC">
        <w:rPr>
          <w:rFonts w:ascii="Times New Roman" w:eastAsia="Times New Roman" w:hAnsi="Times New Roman" w:cs="Times New Roman"/>
          <w:color w:val="000000"/>
          <w:sz w:val="28"/>
          <w:szCs w:val="28"/>
          <w:bdr w:val="none" w:sz="0" w:space="0" w:color="auto" w:frame="1"/>
        </w:rPr>
        <w:lastRenderedPageBreak/>
        <w:t>là kẻ nói dựa, học theo lý lẽ của thầy để trình bày trôi chảy lý thuyết mà thiếu đi thực học, thực hành.</w:t>
      </w:r>
      <w:r>
        <w:rPr>
          <w:rFonts w:ascii="Times New Roman" w:eastAsia="Times New Roman" w:hAnsi="Times New Roman" w:cs="Times New Roman"/>
          <w:color w:val="000000"/>
          <w:sz w:val="28"/>
          <w:szCs w:val="28"/>
          <w:bdr w:val="none" w:sz="0" w:space="0" w:color="auto" w:frame="1"/>
          <w:lang w:val="vi-VN"/>
        </w:rPr>
        <w:t xml:space="preserve"> </w:t>
      </w:r>
      <w:r w:rsidRPr="004F51AC">
        <w:rPr>
          <w:rFonts w:ascii="Times New Roman" w:eastAsia="Times New Roman" w:hAnsi="Times New Roman" w:cs="Times New Roman"/>
          <w:color w:val="000000"/>
          <w:sz w:val="28"/>
          <w:szCs w:val="28"/>
          <w:bdr w:val="none" w:sz="0" w:space="0" w:color="auto" w:frame="1"/>
        </w:rPr>
        <w:t>Tác giả Nguyễn Duy Cần viết lên “Tôi tự học” cũng là để khích lệ chúng ta cố gắng tự thân giáo dục. Để chúng ta biết rằng dù ban đầu có may mắn “đứng trên vai những người khổng lồ” thì cũng đừng quên nếu chỉ biết đứng ỳ trên vai họ thì thành ra lại là bất hạnh.</w:t>
      </w:r>
    </w:p>
    <w:p w:rsidR="004F51AC" w:rsidRPr="004F51AC" w:rsidRDefault="004F51AC" w:rsidP="004F51AC">
      <w:pPr>
        <w:shd w:val="clear" w:color="auto" w:fill="FFFFFF"/>
        <w:spacing w:after="0" w:line="300" w:lineRule="atLeast"/>
        <w:jc w:val="both"/>
        <w:textAlignment w:val="baseline"/>
        <w:rPr>
          <w:rFonts w:ascii="Times New Roman" w:eastAsia="Times New Roman" w:hAnsi="Times New Roman" w:cs="Times New Roman"/>
          <w:color w:val="000000"/>
          <w:sz w:val="28"/>
          <w:szCs w:val="28"/>
        </w:rPr>
      </w:pPr>
      <w:r w:rsidRPr="004F51AC">
        <w:rPr>
          <w:rFonts w:ascii="Times New Roman" w:eastAsia="Times New Roman" w:hAnsi="Times New Roman" w:cs="Times New Roman"/>
          <w:color w:val="000000"/>
          <w:sz w:val="28"/>
          <w:szCs w:val="28"/>
          <w:bdr w:val="none" w:sz="0" w:space="0" w:color="auto" w:frame="1"/>
        </w:rPr>
        <w:t xml:space="preserve">     Em rất thích một </w:t>
      </w:r>
      <w:r>
        <w:rPr>
          <w:rFonts w:ascii="Times New Roman" w:eastAsia="Times New Roman" w:hAnsi="Times New Roman" w:cs="Times New Roman"/>
          <w:color w:val="000000"/>
          <w:sz w:val="28"/>
          <w:szCs w:val="28"/>
          <w:bdr w:val="none" w:sz="0" w:space="0" w:color="auto" w:frame="1"/>
        </w:rPr>
        <w:t>câu nói trong cuốn sách rằng: “</w:t>
      </w:r>
      <w:r w:rsidRPr="004F51AC">
        <w:rPr>
          <w:rFonts w:ascii="Times New Roman" w:eastAsia="Times New Roman" w:hAnsi="Times New Roman" w:cs="Times New Roman"/>
          <w:color w:val="000000"/>
          <w:sz w:val="28"/>
          <w:szCs w:val="28"/>
          <w:bdr w:val="none" w:sz="0" w:space="0" w:color="auto" w:frame="1"/>
        </w:rPr>
        <w:t>Người học thức là người thà biết ít mà thật biết còn những gì mình không biết thì cũng biết rõ là mình không biết”. Sự học là vô tận. Sẽ có đôi lúc ta cảm thấy mất phương hướng vì chẳng biết học để làm gì. Cũng sẽ có lúc ta thất bại trong chính con đường học tập của mình. Như</w:t>
      </w:r>
      <w:r>
        <w:rPr>
          <w:rFonts w:ascii="Times New Roman" w:eastAsia="Times New Roman" w:hAnsi="Times New Roman" w:cs="Times New Roman"/>
          <w:color w:val="000000"/>
          <w:sz w:val="28"/>
          <w:szCs w:val="28"/>
          <w:bdr w:val="none" w:sz="0" w:space="0" w:color="auto" w:frame="1"/>
        </w:rPr>
        <w:t>ng em tin thông qua cuốn sách “</w:t>
      </w:r>
      <w:r w:rsidRPr="004F51AC">
        <w:rPr>
          <w:rFonts w:ascii="Times New Roman" w:eastAsia="Times New Roman" w:hAnsi="Times New Roman" w:cs="Times New Roman"/>
          <w:color w:val="000000"/>
          <w:sz w:val="28"/>
          <w:szCs w:val="28"/>
          <w:bdr w:val="none" w:sz="0" w:space="0" w:color="auto" w:frame="1"/>
        </w:rPr>
        <w:t>Tôi tự học”, mỗi người chúng ta sẽ có thể tìm thấy giá trị thông qua việc tự học cũng như có cho mình một phương pháp học tập phù hợp với bản thân nhất! Mặc dù cuốn sách có thể hơi khó đọc bởi lối hành văn sử dụng câu chữ của người xưa và một số phương pháp khá khắt khe nhưng em tin rằng cuốn sách này rất phù hợp với lứa tuổi học sinh chúng ta. Hi vọng thông qua bài giới thiệu này các bạn sẽ tìm đọc và tự cảm nh</w:t>
      </w:r>
      <w:r>
        <w:rPr>
          <w:rFonts w:ascii="Times New Roman" w:eastAsia="Times New Roman" w:hAnsi="Times New Roman" w:cs="Times New Roman"/>
          <w:color w:val="000000"/>
          <w:sz w:val="28"/>
          <w:szCs w:val="28"/>
          <w:bdr w:val="none" w:sz="0" w:space="0" w:color="auto" w:frame="1"/>
        </w:rPr>
        <w:t>ận những giá trị mà cuốn sách “</w:t>
      </w:r>
      <w:r w:rsidRPr="004F51AC">
        <w:rPr>
          <w:rFonts w:ascii="Times New Roman" w:eastAsia="Times New Roman" w:hAnsi="Times New Roman" w:cs="Times New Roman"/>
          <w:color w:val="000000"/>
          <w:sz w:val="28"/>
          <w:szCs w:val="28"/>
          <w:bdr w:val="none" w:sz="0" w:space="0" w:color="auto" w:frame="1"/>
        </w:rPr>
        <w:t>Tôi tự học” mang lại. </w:t>
      </w:r>
    </w:p>
    <w:p w:rsidR="004F51AC" w:rsidRDefault="004F51AC" w:rsidP="004F51AC">
      <w:pPr>
        <w:shd w:val="clear" w:color="auto" w:fill="FFFFFF"/>
        <w:spacing w:after="0" w:line="300" w:lineRule="atLeast"/>
        <w:jc w:val="both"/>
        <w:textAlignment w:val="baseline"/>
        <w:rPr>
          <w:rFonts w:ascii="Times New Roman" w:eastAsia="Times New Roman" w:hAnsi="Times New Roman" w:cs="Times New Roman"/>
          <w:color w:val="000000"/>
          <w:sz w:val="28"/>
          <w:szCs w:val="28"/>
        </w:rPr>
      </w:pPr>
      <w:r w:rsidRPr="004F51AC">
        <w:rPr>
          <w:rFonts w:ascii="Times New Roman" w:eastAsia="Times New Roman" w:hAnsi="Times New Roman" w:cs="Times New Roman"/>
          <w:color w:val="000000"/>
          <w:sz w:val="28"/>
          <w:szCs w:val="28"/>
          <w:bdr w:val="none" w:sz="0" w:space="0" w:color="auto" w:frame="1"/>
        </w:rPr>
        <w:t>     Trên đây là bài cảm</w:t>
      </w:r>
      <w:r>
        <w:rPr>
          <w:rFonts w:ascii="Times New Roman" w:eastAsia="Times New Roman" w:hAnsi="Times New Roman" w:cs="Times New Roman"/>
          <w:color w:val="000000"/>
          <w:sz w:val="28"/>
          <w:szCs w:val="28"/>
          <w:bdr w:val="none" w:sz="0" w:space="0" w:color="auto" w:frame="1"/>
        </w:rPr>
        <w:t xml:space="preserve"> nhận và giới thiệu cuốn sách “</w:t>
      </w:r>
      <w:r w:rsidRPr="004F51AC">
        <w:rPr>
          <w:rFonts w:ascii="Times New Roman" w:eastAsia="Times New Roman" w:hAnsi="Times New Roman" w:cs="Times New Roman"/>
          <w:color w:val="000000"/>
          <w:sz w:val="28"/>
          <w:szCs w:val="28"/>
          <w:bdr w:val="none" w:sz="0" w:space="0" w:color="auto" w:frame="1"/>
        </w:rPr>
        <w:t>Tôi tự học”. Em xin cảm ơn quý thầy cô, anh chị và các bạn học sinh đã chú ý lắng nghe. Xin chúc quý thầy cô, anh chị và các bạn học sinh sẽ có những trải nghiệm tuyệt vời bên những trang sách và một tuần học tập và làm việc đầy hiệu quả! </w:t>
      </w:r>
    </w:p>
    <w:p w:rsidR="004F51AC" w:rsidRPr="004F51AC" w:rsidRDefault="004F51AC" w:rsidP="004F51AC">
      <w:pPr>
        <w:shd w:val="clear" w:color="auto" w:fill="FFFFFF"/>
        <w:spacing w:after="0" w:line="300" w:lineRule="atLeast"/>
        <w:jc w:val="both"/>
        <w:textAlignment w:val="baseline"/>
        <w:rPr>
          <w:rFonts w:ascii="Times New Roman" w:eastAsia="Times New Roman" w:hAnsi="Times New Roman" w:cs="Times New Roman"/>
          <w:color w:val="000000"/>
          <w:sz w:val="28"/>
          <w:szCs w:val="28"/>
        </w:rPr>
      </w:pPr>
    </w:p>
    <w:p w:rsidR="0085645F" w:rsidRPr="004F51AC" w:rsidRDefault="00783413" w:rsidP="001D336E">
      <w:pPr>
        <w:spacing w:after="0" w:line="360" w:lineRule="auto"/>
        <w:rPr>
          <w:rFonts w:ascii="Times New Roman" w:hAnsi="Times New Roman" w:cs="Times New Roman"/>
          <w:b/>
          <w:i/>
          <w:sz w:val="28"/>
          <w:szCs w:val="28"/>
          <w:lang w:val="vi-VN"/>
        </w:rPr>
      </w:pPr>
      <w:r w:rsidRPr="004F51AC">
        <w:rPr>
          <w:rFonts w:ascii="Times New Roman" w:hAnsi="Times New Roman" w:cs="Times New Roman"/>
          <w:b/>
          <w:i/>
          <w:sz w:val="28"/>
          <w:szCs w:val="28"/>
          <w:lang w:val="vi-VN"/>
        </w:rPr>
        <w:t xml:space="preserve">                                                                      </w:t>
      </w:r>
      <w:r w:rsidR="001D336E" w:rsidRPr="004F51AC">
        <w:rPr>
          <w:rFonts w:ascii="Times New Roman" w:hAnsi="Times New Roman" w:cs="Times New Roman"/>
          <w:b/>
          <w:i/>
          <w:sz w:val="28"/>
          <w:szCs w:val="28"/>
          <w:lang w:val="vi-VN"/>
        </w:rPr>
        <w:t xml:space="preserve">Trung Hưng, ngày </w:t>
      </w:r>
      <w:r w:rsidR="004F51AC">
        <w:rPr>
          <w:rFonts w:ascii="Times New Roman" w:hAnsi="Times New Roman" w:cs="Times New Roman"/>
          <w:b/>
          <w:i/>
          <w:sz w:val="28"/>
          <w:szCs w:val="28"/>
          <w:lang w:val="vi-VN"/>
        </w:rPr>
        <w:t>4 tháng 11</w:t>
      </w:r>
      <w:r w:rsidRPr="004F51AC">
        <w:rPr>
          <w:rFonts w:ascii="Times New Roman" w:hAnsi="Times New Roman" w:cs="Times New Roman"/>
          <w:b/>
          <w:i/>
          <w:sz w:val="28"/>
          <w:szCs w:val="28"/>
          <w:lang w:val="vi-VN"/>
        </w:rPr>
        <w:t xml:space="preserve"> năm 2023</w:t>
      </w:r>
    </w:p>
    <w:p w:rsidR="00783413" w:rsidRPr="004F51AC" w:rsidRDefault="00783413" w:rsidP="001D336E">
      <w:pPr>
        <w:spacing w:after="0" w:line="360" w:lineRule="auto"/>
        <w:rPr>
          <w:rFonts w:ascii="Times New Roman" w:hAnsi="Times New Roman" w:cs="Times New Roman"/>
          <w:b/>
          <w:sz w:val="28"/>
          <w:szCs w:val="28"/>
          <w:lang w:val="vi-VN"/>
        </w:rPr>
      </w:pPr>
      <w:r w:rsidRPr="004F51AC">
        <w:rPr>
          <w:rFonts w:ascii="Times New Roman" w:hAnsi="Times New Roman" w:cs="Times New Roman"/>
          <w:sz w:val="28"/>
          <w:szCs w:val="28"/>
          <w:lang w:val="vi-VN"/>
        </w:rPr>
        <w:t xml:space="preserve">         </w:t>
      </w:r>
      <w:r w:rsidRPr="004F51AC">
        <w:rPr>
          <w:rFonts w:ascii="Times New Roman" w:hAnsi="Times New Roman" w:cs="Times New Roman"/>
          <w:b/>
          <w:i/>
          <w:sz w:val="28"/>
          <w:szCs w:val="28"/>
          <w:lang w:val="vi-VN"/>
        </w:rPr>
        <w:t xml:space="preserve">   </w:t>
      </w:r>
      <w:r w:rsidRPr="004F51AC">
        <w:rPr>
          <w:rFonts w:ascii="Times New Roman" w:hAnsi="Times New Roman" w:cs="Times New Roman"/>
          <w:b/>
          <w:sz w:val="28"/>
          <w:szCs w:val="28"/>
          <w:lang w:val="vi-VN"/>
        </w:rPr>
        <w:t>Xác nhận của BGH</w:t>
      </w:r>
      <w:r w:rsidRPr="004F51AC">
        <w:rPr>
          <w:rFonts w:ascii="Times New Roman" w:hAnsi="Times New Roman" w:cs="Times New Roman"/>
          <w:b/>
          <w:i/>
          <w:sz w:val="28"/>
          <w:szCs w:val="28"/>
          <w:lang w:val="vi-VN"/>
        </w:rPr>
        <w:t xml:space="preserve">                                  </w:t>
      </w:r>
      <w:r w:rsidRPr="004F51AC">
        <w:rPr>
          <w:rFonts w:ascii="Times New Roman" w:hAnsi="Times New Roman" w:cs="Times New Roman"/>
          <w:sz w:val="28"/>
          <w:szCs w:val="28"/>
          <w:lang w:val="vi-VN"/>
        </w:rPr>
        <w:t xml:space="preserve">                     </w:t>
      </w:r>
      <w:r w:rsidRPr="004F51AC">
        <w:rPr>
          <w:rFonts w:ascii="Times New Roman" w:hAnsi="Times New Roman" w:cs="Times New Roman"/>
          <w:b/>
          <w:sz w:val="28"/>
          <w:szCs w:val="28"/>
          <w:lang w:val="vi-VN"/>
        </w:rPr>
        <w:t>Người viết</w:t>
      </w:r>
    </w:p>
    <w:p w:rsidR="00783413" w:rsidRPr="004F51AC" w:rsidRDefault="00783413" w:rsidP="001D336E">
      <w:pPr>
        <w:spacing w:after="0" w:line="360" w:lineRule="auto"/>
        <w:rPr>
          <w:rFonts w:ascii="Times New Roman" w:hAnsi="Times New Roman" w:cs="Times New Roman"/>
          <w:b/>
          <w:sz w:val="28"/>
          <w:szCs w:val="28"/>
          <w:lang w:val="vi-VN"/>
        </w:rPr>
      </w:pPr>
    </w:p>
    <w:p w:rsidR="00783413" w:rsidRDefault="00783413" w:rsidP="001D336E">
      <w:pPr>
        <w:spacing w:after="0" w:line="360" w:lineRule="auto"/>
        <w:rPr>
          <w:rFonts w:ascii="Times New Roman" w:hAnsi="Times New Roman" w:cs="Times New Roman"/>
          <w:b/>
          <w:sz w:val="28"/>
          <w:szCs w:val="28"/>
          <w:lang w:val="vi-VN"/>
        </w:rPr>
      </w:pPr>
    </w:p>
    <w:p w:rsidR="004F51AC" w:rsidRPr="004F51AC" w:rsidRDefault="004F51AC" w:rsidP="001D336E">
      <w:pPr>
        <w:spacing w:after="0" w:line="360" w:lineRule="auto"/>
        <w:rPr>
          <w:rFonts w:ascii="Times New Roman" w:hAnsi="Times New Roman" w:cs="Times New Roman"/>
          <w:b/>
          <w:sz w:val="28"/>
          <w:szCs w:val="28"/>
          <w:lang w:val="vi-VN"/>
        </w:rPr>
      </w:pPr>
      <w:bookmarkStart w:id="0" w:name="_GoBack"/>
      <w:bookmarkEnd w:id="0"/>
    </w:p>
    <w:p w:rsidR="00783413" w:rsidRPr="00783413" w:rsidRDefault="00783413" w:rsidP="001D336E">
      <w:pPr>
        <w:spacing w:after="0" w:line="360" w:lineRule="auto"/>
        <w:rPr>
          <w:rFonts w:ascii="Times New Roman" w:hAnsi="Times New Roman" w:cs="Times New Roman"/>
          <w:sz w:val="28"/>
          <w:szCs w:val="28"/>
          <w:lang w:val="vi-VN"/>
        </w:rPr>
      </w:pPr>
      <w:r w:rsidRPr="00783413">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     </w:t>
      </w:r>
      <w:r w:rsidRPr="00783413">
        <w:rPr>
          <w:rFonts w:ascii="Times New Roman" w:hAnsi="Times New Roman" w:cs="Times New Roman"/>
          <w:sz w:val="28"/>
          <w:szCs w:val="28"/>
          <w:lang w:val="vi-VN"/>
        </w:rPr>
        <w:t>Hà Thị Mỹ Trang</w:t>
      </w:r>
    </w:p>
    <w:sectPr w:rsidR="00783413" w:rsidRPr="00783413" w:rsidSect="00A8318C">
      <w:pgSz w:w="12240" w:h="15840"/>
      <w:pgMar w:top="576" w:right="1152"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CF5"/>
    <w:rsid w:val="0015388F"/>
    <w:rsid w:val="00173CF5"/>
    <w:rsid w:val="001D336E"/>
    <w:rsid w:val="004F51AC"/>
    <w:rsid w:val="006A0BBD"/>
    <w:rsid w:val="00783413"/>
    <w:rsid w:val="00832F8A"/>
    <w:rsid w:val="0085645F"/>
    <w:rsid w:val="00A83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FF43E"/>
  <w15:chartTrackingRefBased/>
  <w15:docId w15:val="{A8894C44-1C74-4C05-BE49-D575AA337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3CF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73CF5"/>
    <w:rPr>
      <w:i/>
      <w:iCs/>
    </w:rPr>
  </w:style>
  <w:style w:type="character" w:styleId="Strong">
    <w:name w:val="Strong"/>
    <w:basedOn w:val="DefaultParagraphFont"/>
    <w:uiPriority w:val="22"/>
    <w:qFormat/>
    <w:rsid w:val="00173CF5"/>
    <w:rPr>
      <w:b/>
      <w:bCs/>
    </w:rPr>
  </w:style>
  <w:style w:type="character" w:styleId="Hyperlink">
    <w:name w:val="Hyperlink"/>
    <w:basedOn w:val="DefaultParagraphFont"/>
    <w:uiPriority w:val="99"/>
    <w:semiHidden/>
    <w:unhideWhenUsed/>
    <w:rsid w:val="00173CF5"/>
    <w:rPr>
      <w:color w:val="0000FF"/>
      <w:u w:val="single"/>
    </w:rPr>
  </w:style>
  <w:style w:type="paragraph" w:styleId="BalloonText">
    <w:name w:val="Balloon Text"/>
    <w:basedOn w:val="Normal"/>
    <w:link w:val="BalloonTextChar"/>
    <w:uiPriority w:val="99"/>
    <w:semiHidden/>
    <w:unhideWhenUsed/>
    <w:rsid w:val="00A831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1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667596">
      <w:bodyDiv w:val="1"/>
      <w:marLeft w:val="0"/>
      <w:marRight w:val="0"/>
      <w:marTop w:val="0"/>
      <w:marBottom w:val="0"/>
      <w:divBdr>
        <w:top w:val="none" w:sz="0" w:space="0" w:color="auto"/>
        <w:left w:val="none" w:sz="0" w:space="0" w:color="auto"/>
        <w:bottom w:val="none" w:sz="0" w:space="0" w:color="auto"/>
        <w:right w:val="none" w:sz="0" w:space="0" w:color="auto"/>
      </w:divBdr>
    </w:div>
    <w:div w:id="97282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2E575-D3E0-4091-A49A-0AF7AC9BA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2023-10-26T03:31:00Z</cp:lastPrinted>
  <dcterms:created xsi:type="dcterms:W3CDTF">2023-12-05T02:33:00Z</dcterms:created>
  <dcterms:modified xsi:type="dcterms:W3CDTF">2023-12-05T02:40:00Z</dcterms:modified>
</cp:coreProperties>
</file>