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526"/>
      </w:tblGrid>
      <w:tr w:rsidR="00BA5754" w:rsidRPr="006E79C3" w14:paraId="33BF3C0C" w14:textId="77777777" w:rsidTr="00BA5754">
        <w:tc>
          <w:tcPr>
            <w:tcW w:w="4675" w:type="dxa"/>
          </w:tcPr>
          <w:p w14:paraId="791A257F" w14:textId="77777777" w:rsidR="00BA5754" w:rsidRPr="006E79C3" w:rsidRDefault="00BA5754" w:rsidP="00BA5754">
            <w:pPr>
              <w:tabs>
                <w:tab w:val="left" w:pos="567"/>
              </w:tabs>
              <w:spacing w:line="288" w:lineRule="auto"/>
              <w:jc w:val="both"/>
              <w:rPr>
                <w:b/>
                <w:i/>
                <w:lang w:val="pt-BR"/>
              </w:rPr>
            </w:pPr>
            <w:r w:rsidRPr="006E79C3">
              <w:rPr>
                <w:b/>
                <w:i/>
                <w:lang w:val="pt-BR"/>
              </w:rPr>
              <w:t xml:space="preserve">Ngày soạn: </w:t>
            </w:r>
            <w:r w:rsidR="0061095F" w:rsidRPr="006E79C3">
              <w:rPr>
                <w:b/>
                <w:i/>
                <w:lang w:val="pt-BR"/>
              </w:rPr>
              <w:t>03/6/2023</w:t>
            </w:r>
          </w:p>
        </w:tc>
        <w:tc>
          <w:tcPr>
            <w:tcW w:w="4675" w:type="dxa"/>
          </w:tcPr>
          <w:p w14:paraId="7B1D7284" w14:textId="77777777" w:rsidR="00BA5754" w:rsidRPr="006E79C3" w:rsidRDefault="00BA5754" w:rsidP="00BA5754">
            <w:pPr>
              <w:tabs>
                <w:tab w:val="left" w:pos="567"/>
              </w:tabs>
              <w:spacing w:line="288" w:lineRule="auto"/>
              <w:jc w:val="both"/>
              <w:rPr>
                <w:b/>
                <w:i/>
                <w:lang w:val="pt-BR"/>
              </w:rPr>
            </w:pPr>
            <w:r w:rsidRPr="006E79C3">
              <w:rPr>
                <w:b/>
                <w:i/>
                <w:lang w:val="pt-BR"/>
              </w:rPr>
              <w:t>Ngày thực hiện:</w:t>
            </w:r>
            <w:r w:rsidR="0061095F" w:rsidRPr="006E79C3">
              <w:rPr>
                <w:b/>
                <w:i/>
                <w:lang w:val="pt-BR"/>
              </w:rPr>
              <w:t xml:space="preserve">   /    /2023</w:t>
            </w:r>
          </w:p>
        </w:tc>
      </w:tr>
    </w:tbl>
    <w:p w14:paraId="4A6F6935" w14:textId="77777777" w:rsidR="00BA5754" w:rsidRPr="006E79C3" w:rsidRDefault="00BA5754" w:rsidP="00BA5754">
      <w:pPr>
        <w:tabs>
          <w:tab w:val="left" w:pos="567"/>
        </w:tabs>
        <w:spacing w:line="288" w:lineRule="auto"/>
        <w:jc w:val="both"/>
        <w:rPr>
          <w:lang w:val="pt-BR"/>
        </w:rPr>
      </w:pPr>
    </w:p>
    <w:p w14:paraId="2F23EFB8" w14:textId="77777777" w:rsidR="00BA5754" w:rsidRPr="006E79C3" w:rsidRDefault="00BA5754" w:rsidP="00BA5754">
      <w:pPr>
        <w:tabs>
          <w:tab w:val="left" w:pos="567"/>
        </w:tabs>
        <w:spacing w:line="288" w:lineRule="auto"/>
        <w:jc w:val="center"/>
        <w:rPr>
          <w:b/>
          <w:lang w:val="pt-BR"/>
        </w:rPr>
      </w:pPr>
      <w:r w:rsidRPr="006E79C3">
        <w:rPr>
          <w:b/>
          <w:lang w:val="pt-BR"/>
        </w:rPr>
        <w:t>Bài 40: SINH SẢN Ở NGƯỜI</w:t>
      </w:r>
    </w:p>
    <w:p w14:paraId="10B03B0A" w14:textId="77777777" w:rsidR="00BA5754" w:rsidRPr="006E79C3" w:rsidRDefault="00BA5754" w:rsidP="00BA5754">
      <w:pPr>
        <w:tabs>
          <w:tab w:val="left" w:pos="567"/>
        </w:tabs>
        <w:spacing w:line="288" w:lineRule="auto"/>
        <w:jc w:val="center"/>
        <w:rPr>
          <w:lang w:val="pt-BR"/>
        </w:rPr>
      </w:pPr>
      <w:r w:rsidRPr="006E79C3">
        <w:rPr>
          <w:lang w:val="pt-BR"/>
        </w:rPr>
        <w:t>Thời gian thực hiện: 03 tiết</w:t>
      </w:r>
    </w:p>
    <w:p w14:paraId="53D5B643" w14:textId="77777777" w:rsidR="00BA5754" w:rsidRPr="006E79C3" w:rsidRDefault="00BA5754" w:rsidP="006E79C3">
      <w:pPr>
        <w:tabs>
          <w:tab w:val="left" w:pos="567"/>
        </w:tabs>
        <w:spacing w:line="288" w:lineRule="auto"/>
        <w:ind w:firstLine="426"/>
        <w:jc w:val="both"/>
        <w:rPr>
          <w:b/>
          <w:lang w:val="pt-BR"/>
        </w:rPr>
      </w:pPr>
      <w:r w:rsidRPr="006E79C3">
        <w:rPr>
          <w:b/>
          <w:lang w:val="pt-BR"/>
        </w:rPr>
        <w:t>I. MỤC TIÊU</w:t>
      </w:r>
    </w:p>
    <w:p w14:paraId="48BE1B0E" w14:textId="77777777" w:rsidR="00BA5754" w:rsidRPr="006E79C3" w:rsidRDefault="00BA5754" w:rsidP="006E79C3">
      <w:pPr>
        <w:tabs>
          <w:tab w:val="left" w:pos="567"/>
        </w:tabs>
        <w:spacing w:line="288" w:lineRule="auto"/>
        <w:ind w:firstLine="426"/>
        <w:jc w:val="both"/>
        <w:rPr>
          <w:b/>
          <w:lang w:val="pt-BR"/>
        </w:rPr>
      </w:pPr>
      <w:r w:rsidRPr="006E79C3">
        <w:rPr>
          <w:b/>
          <w:lang w:val="pt-BR"/>
        </w:rPr>
        <w:t>1. Kiến thức</w:t>
      </w:r>
    </w:p>
    <w:p w14:paraId="4020C572" w14:textId="77777777" w:rsidR="00BA5754" w:rsidRPr="006E79C3" w:rsidRDefault="0061095F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>- Nêu được chức năng của hệ sinh dục, k</w:t>
      </w:r>
      <w:r w:rsidR="00BA5754" w:rsidRPr="006E79C3">
        <w:rPr>
          <w:lang w:val="pt-BR"/>
        </w:rPr>
        <w:t xml:space="preserve">ể tên và </w:t>
      </w:r>
      <w:r w:rsidRPr="006E79C3">
        <w:rPr>
          <w:lang w:val="pt-BR"/>
        </w:rPr>
        <w:t xml:space="preserve">trình bày </w:t>
      </w:r>
      <w:r w:rsidR="00BA5754" w:rsidRPr="006E79C3">
        <w:rPr>
          <w:lang w:val="pt-BR"/>
        </w:rPr>
        <w:t xml:space="preserve">được </w:t>
      </w:r>
      <w:r w:rsidRPr="006E79C3">
        <w:rPr>
          <w:lang w:val="pt-BR"/>
        </w:rPr>
        <w:t xml:space="preserve">chức năng của </w:t>
      </w:r>
      <w:r w:rsidR="00BA5754" w:rsidRPr="006E79C3">
        <w:rPr>
          <w:lang w:val="pt-BR"/>
        </w:rPr>
        <w:t xml:space="preserve">các </w:t>
      </w:r>
      <w:r w:rsidRPr="006E79C3">
        <w:rPr>
          <w:lang w:val="pt-BR"/>
        </w:rPr>
        <w:t>cơ quan s</w:t>
      </w:r>
      <w:r w:rsidR="00BA5754" w:rsidRPr="006E79C3">
        <w:rPr>
          <w:lang w:val="pt-BR"/>
        </w:rPr>
        <w:t xml:space="preserve">inh </w:t>
      </w:r>
      <w:r w:rsidRPr="006E79C3">
        <w:rPr>
          <w:lang w:val="pt-BR"/>
        </w:rPr>
        <w:t>dục nam, cơ quan sinh dục</w:t>
      </w:r>
      <w:r w:rsidR="00BA5754" w:rsidRPr="006E79C3">
        <w:rPr>
          <w:lang w:val="pt-BR"/>
        </w:rPr>
        <w:t xml:space="preserve"> nữ </w:t>
      </w:r>
    </w:p>
    <w:p w14:paraId="44438CB1" w14:textId="77777777" w:rsidR="00BA5754" w:rsidRPr="006E79C3" w:rsidRDefault="00BA5754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 xml:space="preserve">- Nêu được </w:t>
      </w:r>
      <w:r w:rsidR="0061095F" w:rsidRPr="006E79C3">
        <w:rPr>
          <w:lang w:val="pt-BR"/>
        </w:rPr>
        <w:t>khái niệm thụ tinh và thụ thai. Nêu được hiện tượng kinh nguyệt và cách phòng tránh thai</w:t>
      </w:r>
      <w:r w:rsidRPr="006E79C3">
        <w:rPr>
          <w:lang w:val="pt-BR"/>
        </w:rPr>
        <w:t>.</w:t>
      </w:r>
    </w:p>
    <w:p w14:paraId="6E7939D1" w14:textId="77777777" w:rsidR="00BA5754" w:rsidRPr="006E79C3" w:rsidRDefault="0061095F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>- Kể tên và trình bày được cách phòng chống một số bệnh lây qua đường sinh dục.</w:t>
      </w:r>
    </w:p>
    <w:p w14:paraId="3BABE6C2" w14:textId="77777777" w:rsidR="0061095F" w:rsidRPr="006E79C3" w:rsidRDefault="0061095F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>- Nêu được ý nghĩa và các biện pháp bảo vệ sức khỏe sinh sản vị thành niên; vận dụng được hiểu biết về sinh sản để bảo vệ bản thân</w:t>
      </w:r>
      <w:r w:rsidR="00257E64" w:rsidRPr="006E79C3">
        <w:rPr>
          <w:lang w:val="pt-BR"/>
        </w:rPr>
        <w:t>.</w:t>
      </w:r>
    </w:p>
    <w:p w14:paraId="4CC0869A" w14:textId="77777777" w:rsidR="00BA5754" w:rsidRPr="006E79C3" w:rsidRDefault="00BA5754" w:rsidP="006E79C3">
      <w:pPr>
        <w:widowControl w:val="0"/>
        <w:autoSpaceDE w:val="0"/>
        <w:autoSpaceDN w:val="0"/>
        <w:spacing w:line="276" w:lineRule="auto"/>
        <w:ind w:firstLine="426"/>
        <w:contextualSpacing/>
        <w:rPr>
          <w:rFonts w:eastAsia="Times New Roman"/>
          <w:b/>
        </w:rPr>
      </w:pPr>
      <w:r w:rsidRPr="006E79C3">
        <w:rPr>
          <w:rFonts w:eastAsia="Times New Roman"/>
          <w:b/>
        </w:rPr>
        <w:t>2. Năng lực</w:t>
      </w:r>
    </w:p>
    <w:p w14:paraId="10F8B1E4" w14:textId="77777777" w:rsidR="0061095F" w:rsidRPr="006E79C3" w:rsidRDefault="0061095F" w:rsidP="006E79C3">
      <w:pPr>
        <w:widowControl w:val="0"/>
        <w:autoSpaceDE w:val="0"/>
        <w:autoSpaceDN w:val="0"/>
        <w:spacing w:line="276" w:lineRule="auto"/>
        <w:ind w:firstLine="426"/>
        <w:contextualSpacing/>
        <w:rPr>
          <w:rFonts w:eastAsia="Times New Roman"/>
          <w:b/>
          <w:i/>
        </w:rPr>
      </w:pPr>
      <w:r w:rsidRPr="006E79C3">
        <w:rPr>
          <w:rFonts w:eastAsia="Times New Roman"/>
          <w:b/>
          <w:i/>
        </w:rPr>
        <w:t>2.1. Năng lực chung</w:t>
      </w:r>
    </w:p>
    <w:p w14:paraId="2FCD398B" w14:textId="77777777" w:rsidR="00257E64" w:rsidRPr="006E79C3" w:rsidRDefault="00257E64" w:rsidP="006E79C3">
      <w:pPr>
        <w:ind w:firstLine="426"/>
        <w:contextualSpacing/>
        <w:jc w:val="both"/>
        <w:rPr>
          <w:rFonts w:eastAsia="Arial"/>
        </w:rPr>
      </w:pPr>
      <w:r w:rsidRPr="006E79C3">
        <w:rPr>
          <w:rFonts w:eastAsia="Arial"/>
          <w:bCs/>
          <w:i/>
        </w:rPr>
        <w:t>- Năng lực tự chủ và tự học:</w:t>
      </w:r>
      <w:r w:rsidRPr="006E79C3">
        <w:rPr>
          <w:rFonts w:eastAsia="Arial"/>
          <w:bCs/>
        </w:rPr>
        <w:t xml:space="preserve"> tìm kiếm thông tin, đọc sách giáo khoa, quan sát tranh ảnh để tìm hiểu về cấu tạo của các cơ quan sinh dục nam, cơ quan sinh dục nữ; </w:t>
      </w:r>
      <w:r w:rsidRPr="006E79C3">
        <w:rPr>
          <w:lang w:val="pt-BR"/>
        </w:rPr>
        <w:t>Nêu được khái niệm thụ tinh và thụ thai. Nêu được hiện tượng kinh nguyệt và cách phòng tránh thai.</w:t>
      </w:r>
    </w:p>
    <w:p w14:paraId="6F25486F" w14:textId="77777777" w:rsidR="00257E64" w:rsidRPr="006E79C3" w:rsidRDefault="00257E64" w:rsidP="006E79C3">
      <w:pPr>
        <w:ind w:firstLine="426"/>
        <w:contextualSpacing/>
        <w:jc w:val="both"/>
        <w:rPr>
          <w:rFonts w:eastAsia="Arial"/>
          <w:bCs/>
        </w:rPr>
      </w:pPr>
      <w:r w:rsidRPr="006E79C3">
        <w:rPr>
          <w:rFonts w:eastAsia="Arial"/>
          <w:bCs/>
          <w:i/>
        </w:rPr>
        <w:t>- Năng lực giao tiếp và hợp tác:</w:t>
      </w:r>
      <w:r w:rsidRPr="006E79C3">
        <w:rPr>
          <w:rFonts w:eastAsia="Arial"/>
          <w:bCs/>
        </w:rPr>
        <w:t xml:space="preserve"> thảo luận nhóm để tìm ra các khai niệm thụ tinh, thụ thai và hiện tượng kinh nguyệt; các biện pháp tránh thai.</w:t>
      </w:r>
    </w:p>
    <w:p w14:paraId="0458BA59" w14:textId="77777777" w:rsidR="00257E64" w:rsidRPr="006E79C3" w:rsidRDefault="00257E64" w:rsidP="006E79C3">
      <w:pPr>
        <w:ind w:firstLine="426"/>
        <w:contextualSpacing/>
        <w:jc w:val="both"/>
        <w:rPr>
          <w:rFonts w:eastAsia="Arial"/>
          <w:bCs/>
        </w:rPr>
      </w:pPr>
      <w:r w:rsidRPr="006E79C3">
        <w:rPr>
          <w:rFonts w:eastAsia="Arial"/>
          <w:bCs/>
          <w:i/>
        </w:rPr>
        <w:t>- Năng lực giải quyết vấn đề và sáng tạo:</w:t>
      </w:r>
      <w:r w:rsidRPr="006E79C3">
        <w:rPr>
          <w:rFonts w:eastAsia="Arial"/>
          <w:bCs/>
        </w:rPr>
        <w:t xml:space="preserve"> GQVĐ trong phòng chống bệnh lây truyền qua đường sinh dục.</w:t>
      </w:r>
    </w:p>
    <w:p w14:paraId="5AF18AB9" w14:textId="77777777" w:rsidR="00257E64" w:rsidRPr="006E79C3" w:rsidRDefault="00257E64" w:rsidP="006E79C3">
      <w:pPr>
        <w:pBdr>
          <w:bar w:val="single" w:sz="4" w:color="auto"/>
        </w:pBdr>
        <w:ind w:firstLine="426"/>
        <w:jc w:val="both"/>
        <w:rPr>
          <w:b/>
          <w:i/>
          <w:color w:val="000000"/>
        </w:rPr>
      </w:pPr>
      <w:r w:rsidRPr="006E79C3">
        <w:rPr>
          <w:b/>
          <w:i/>
          <w:color w:val="000000"/>
        </w:rPr>
        <w:t xml:space="preserve">2.2. Năng lực khoa học tự nhiên </w:t>
      </w:r>
    </w:p>
    <w:p w14:paraId="7F63C35B" w14:textId="77777777" w:rsidR="00257E64" w:rsidRPr="006E79C3" w:rsidRDefault="00257E64" w:rsidP="006E79C3">
      <w:pPr>
        <w:ind w:firstLine="426"/>
        <w:contextualSpacing/>
        <w:jc w:val="both"/>
        <w:rPr>
          <w:rFonts w:eastAsia="Arial"/>
        </w:rPr>
      </w:pPr>
      <w:r w:rsidRPr="006E79C3">
        <w:rPr>
          <w:i/>
          <w:color w:val="000000"/>
        </w:rPr>
        <w:t xml:space="preserve">- Năng lực nhận biết KHTN: </w:t>
      </w:r>
      <w:r w:rsidRPr="006E79C3">
        <w:rPr>
          <w:color w:val="000000"/>
        </w:rPr>
        <w:t xml:space="preserve">Nhận biết, kể tên </w:t>
      </w:r>
      <w:r w:rsidRPr="006E79C3">
        <w:rPr>
          <w:rFonts w:eastAsia="Arial"/>
          <w:bCs/>
        </w:rPr>
        <w:t>các cơ quan sinh dục nam, cơ quan sinh dục nữ.</w:t>
      </w:r>
    </w:p>
    <w:p w14:paraId="314A6655" w14:textId="77777777" w:rsidR="00257E64" w:rsidRPr="006E79C3" w:rsidRDefault="00257E64" w:rsidP="006E79C3">
      <w:pPr>
        <w:pBdr>
          <w:bar w:val="single" w:sz="4" w:color="auto"/>
        </w:pBdr>
        <w:ind w:firstLine="426"/>
        <w:jc w:val="both"/>
        <w:rPr>
          <w:i/>
          <w:color w:val="000000"/>
        </w:rPr>
      </w:pPr>
      <w:r w:rsidRPr="006E79C3">
        <w:rPr>
          <w:i/>
          <w:color w:val="000000"/>
        </w:rPr>
        <w:t xml:space="preserve">- Năng lực tìm hiểu tự nhiên: </w:t>
      </w:r>
      <w:r w:rsidRPr="006E79C3">
        <w:rPr>
          <w:lang w:val="pt-BR"/>
        </w:rPr>
        <w:t>Nêu được khái niệm thụ tinh và thụ thai. Nêu được hiện tượng kinh nguyệt và cách phòng tránh thai.</w:t>
      </w:r>
    </w:p>
    <w:p w14:paraId="0E44907E" w14:textId="77777777" w:rsidR="00257E64" w:rsidRPr="006E79C3" w:rsidRDefault="00257E64" w:rsidP="006E79C3">
      <w:pPr>
        <w:pBdr>
          <w:bar w:val="single" w:sz="4" w:color="auto"/>
        </w:pBdr>
        <w:ind w:firstLine="426"/>
        <w:jc w:val="both"/>
        <w:rPr>
          <w:i/>
        </w:rPr>
      </w:pPr>
      <w:r w:rsidRPr="006E79C3">
        <w:rPr>
          <w:i/>
          <w:color w:val="000000"/>
        </w:rPr>
        <w:t>- Vận dụng kiến thức, kỹ năng đã học:</w:t>
      </w:r>
      <w:r w:rsidRPr="006E79C3">
        <w:rPr>
          <w:lang w:val="pt-BR"/>
        </w:rPr>
        <w:t xml:space="preserve"> nêu được ý nghĩa và các biện pháp bảo vệ sức khỏe sinh sản vị thành niên; vận dụng được hiểu biết về sinh sản để bảo vệ bản thân.</w:t>
      </w:r>
    </w:p>
    <w:p w14:paraId="7767DB6E" w14:textId="77777777" w:rsidR="006E79C3" w:rsidRPr="006E79C3" w:rsidRDefault="00257E64" w:rsidP="006E79C3">
      <w:pPr>
        <w:pStyle w:val="ThngthngWeb"/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b/>
          <w:bCs/>
          <w:color w:val="000000"/>
          <w:sz w:val="28"/>
          <w:szCs w:val="28"/>
          <w:lang w:val="nl-NL"/>
        </w:rPr>
      </w:pPr>
      <w:r w:rsidRPr="006E79C3">
        <w:rPr>
          <w:b/>
          <w:bCs/>
          <w:color w:val="000000"/>
          <w:sz w:val="28"/>
          <w:szCs w:val="28"/>
          <w:lang w:val="nl-NL"/>
        </w:rPr>
        <w:t>3. Phẩm chất</w:t>
      </w:r>
    </w:p>
    <w:p w14:paraId="665A0ADD" w14:textId="77777777" w:rsidR="00257E64" w:rsidRPr="006E79C3" w:rsidRDefault="00257E64" w:rsidP="006E79C3">
      <w:pPr>
        <w:pStyle w:val="ThngthngWeb"/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b/>
          <w:bCs/>
          <w:color w:val="000000"/>
          <w:sz w:val="28"/>
          <w:szCs w:val="28"/>
          <w:lang w:val="nl-NL"/>
        </w:rPr>
      </w:pPr>
      <w:r w:rsidRPr="006E79C3">
        <w:rPr>
          <w:rFonts w:eastAsia="Arial"/>
          <w:sz w:val="28"/>
          <w:szCs w:val="28"/>
        </w:rPr>
        <w:t>- Thông qua thực hiện bài học sẽ tạo điều kiện để học sinh:</w:t>
      </w:r>
    </w:p>
    <w:p w14:paraId="275F9C86" w14:textId="77777777" w:rsidR="00257E64" w:rsidRPr="006E79C3" w:rsidRDefault="00257E64" w:rsidP="006E79C3">
      <w:pPr>
        <w:pStyle w:val="oancuaDanhsach"/>
        <w:tabs>
          <w:tab w:val="left" w:pos="709"/>
          <w:tab w:val="left" w:pos="993"/>
        </w:tabs>
        <w:ind w:left="0" w:firstLine="426"/>
        <w:jc w:val="both"/>
        <w:rPr>
          <w:rFonts w:eastAsia="Arial"/>
        </w:rPr>
      </w:pPr>
      <w:r w:rsidRPr="006E79C3">
        <w:rPr>
          <w:rFonts w:eastAsia="Arial"/>
        </w:rPr>
        <w:t>- Chăm học, chịu khó tìm tòi tài liệu và thực hiện các nhiệm vụ cá nhân nhằm tìm hiểu về</w:t>
      </w:r>
      <w:r w:rsidR="001C138F" w:rsidRPr="006E79C3">
        <w:rPr>
          <w:rFonts w:eastAsia="Arial"/>
        </w:rPr>
        <w:t xml:space="preserve"> sinh sản của người</w:t>
      </w:r>
      <w:r w:rsidRPr="006E79C3">
        <w:rPr>
          <w:rFonts w:eastAsia="Arial"/>
        </w:rPr>
        <w:t xml:space="preserve">. </w:t>
      </w:r>
    </w:p>
    <w:p w14:paraId="1A048B29" w14:textId="77777777" w:rsidR="00257E64" w:rsidRPr="006E79C3" w:rsidRDefault="00257E64" w:rsidP="006E79C3">
      <w:pPr>
        <w:pStyle w:val="oancuaDanhsach"/>
        <w:tabs>
          <w:tab w:val="left" w:pos="709"/>
          <w:tab w:val="left" w:pos="993"/>
        </w:tabs>
        <w:ind w:left="0" w:firstLine="426"/>
        <w:jc w:val="both"/>
        <w:rPr>
          <w:rFonts w:eastAsia="Arial"/>
        </w:rPr>
      </w:pPr>
      <w:r w:rsidRPr="006E79C3">
        <w:rPr>
          <w:rFonts w:eastAsia="Arial"/>
        </w:rPr>
        <w:t>- Có trách nhiệm trong hoạt động nhóm, chủ động nhận và thực hiện nhiệm vụ thảo luận</w:t>
      </w:r>
    </w:p>
    <w:p w14:paraId="3B5B6C80" w14:textId="77777777" w:rsidR="00257E64" w:rsidRPr="006E79C3" w:rsidRDefault="00257E64" w:rsidP="006E79C3">
      <w:pPr>
        <w:pStyle w:val="ThngthngWeb"/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6E79C3">
        <w:rPr>
          <w:b/>
          <w:bCs/>
          <w:color w:val="000000"/>
          <w:sz w:val="28"/>
          <w:szCs w:val="28"/>
          <w:shd w:val="clear" w:color="auto" w:fill="FFFFFF"/>
        </w:rPr>
        <w:t xml:space="preserve">II. </w:t>
      </w:r>
      <w:r w:rsidRPr="006E79C3">
        <w:rPr>
          <w:b/>
          <w:bCs/>
          <w:color w:val="000000"/>
          <w:sz w:val="28"/>
          <w:szCs w:val="28"/>
          <w:shd w:val="clear" w:color="auto" w:fill="FFFFFF"/>
          <w:lang w:val="en-US"/>
        </w:rPr>
        <w:t>THIẾT BỊ DẠY HỌC VÀ HỌC LIỆU</w:t>
      </w:r>
    </w:p>
    <w:p w14:paraId="3D5E44B7" w14:textId="77777777" w:rsidR="00257E64" w:rsidRPr="006E79C3" w:rsidRDefault="001C138F" w:rsidP="006E79C3">
      <w:pPr>
        <w:pBdr>
          <w:bar w:val="single" w:sz="4" w:color="auto"/>
        </w:pBdr>
        <w:ind w:firstLine="426"/>
        <w:jc w:val="both"/>
        <w:rPr>
          <w:b/>
          <w:bCs/>
          <w:color w:val="000000"/>
          <w:lang w:val="nl-NL"/>
        </w:rPr>
      </w:pPr>
      <w:r w:rsidRPr="006E79C3">
        <w:rPr>
          <w:b/>
          <w:bCs/>
          <w:color w:val="000000"/>
          <w:lang w:val="nl-NL"/>
        </w:rPr>
        <w:t>1. Giáo viên</w:t>
      </w:r>
    </w:p>
    <w:p w14:paraId="647EEEA1" w14:textId="77777777" w:rsidR="004E7C42" w:rsidRPr="006E79C3" w:rsidRDefault="004E7C42" w:rsidP="006E79C3">
      <w:pPr>
        <w:pBdr>
          <w:bar w:val="single" w:sz="4" w:color="auto"/>
        </w:pBdr>
        <w:ind w:firstLine="426"/>
        <w:jc w:val="both"/>
        <w:rPr>
          <w:bCs/>
          <w:color w:val="000000"/>
          <w:lang w:val="nl-NL"/>
        </w:rPr>
      </w:pPr>
      <w:r w:rsidRPr="006E79C3">
        <w:rPr>
          <w:bCs/>
          <w:color w:val="000000"/>
          <w:lang w:val="nl-NL"/>
        </w:rPr>
        <w:t xml:space="preserve">- </w:t>
      </w:r>
      <w:r w:rsidR="00257E64" w:rsidRPr="006E79C3">
        <w:rPr>
          <w:bCs/>
          <w:color w:val="000000"/>
          <w:lang w:val="nl-NL"/>
        </w:rPr>
        <w:t>Hình ả</w:t>
      </w:r>
      <w:r w:rsidRPr="006E79C3">
        <w:rPr>
          <w:bCs/>
          <w:color w:val="000000"/>
          <w:lang w:val="nl-NL"/>
        </w:rPr>
        <w:t>nh cấu tạo cơ quan sinh sản nam, cơ quan sinh sản nữ của người</w:t>
      </w:r>
    </w:p>
    <w:p w14:paraId="749581A2" w14:textId="77777777" w:rsidR="00257E64" w:rsidRDefault="004E7C42" w:rsidP="006E79C3">
      <w:pPr>
        <w:pBdr>
          <w:bar w:val="single" w:sz="4" w:color="auto"/>
        </w:pBdr>
        <w:ind w:firstLine="426"/>
        <w:jc w:val="both"/>
        <w:rPr>
          <w:bCs/>
          <w:color w:val="000000"/>
          <w:lang w:val="nl-NL"/>
        </w:rPr>
      </w:pPr>
      <w:r w:rsidRPr="006E79C3">
        <w:rPr>
          <w:bCs/>
          <w:color w:val="000000"/>
          <w:lang w:val="nl-NL"/>
        </w:rPr>
        <w:lastRenderedPageBreak/>
        <w:t>- Video quá trình thụ tinh, thụ thai ở người; video hậu quả một số bệnh lây truyền qua đường sinh dục.</w:t>
      </w:r>
    </w:p>
    <w:p w14:paraId="269B1A51" w14:textId="77777777" w:rsidR="007A0BDB" w:rsidRPr="00893DF3" w:rsidRDefault="007A0BDB" w:rsidP="006E79C3">
      <w:pPr>
        <w:pBdr>
          <w:bar w:val="single" w:sz="4" w:color="auto"/>
        </w:pBdr>
        <w:ind w:firstLine="426"/>
        <w:jc w:val="both"/>
        <w:rPr>
          <w:bCs/>
          <w:i/>
          <w:color w:val="000000"/>
          <w:lang w:val="nl-NL"/>
        </w:rPr>
      </w:pPr>
      <w:r w:rsidRPr="00893DF3">
        <w:rPr>
          <w:bCs/>
          <w:i/>
          <w:color w:val="000000"/>
          <w:lang w:val="nl-NL"/>
        </w:rPr>
        <w:t>https://www.youtube.com/watch?v=ynXXvrbeWtI</w:t>
      </w:r>
    </w:p>
    <w:p w14:paraId="274D4FA6" w14:textId="77777777" w:rsidR="00257E64" w:rsidRPr="006E79C3" w:rsidRDefault="004E7C42" w:rsidP="006E79C3">
      <w:pPr>
        <w:pBdr>
          <w:bar w:val="single" w:sz="4" w:color="auto"/>
        </w:pBdr>
        <w:ind w:firstLine="426"/>
        <w:jc w:val="both"/>
        <w:rPr>
          <w:bCs/>
          <w:color w:val="000000"/>
          <w:lang w:val="nl-NL"/>
        </w:rPr>
      </w:pPr>
      <w:r w:rsidRPr="006E79C3">
        <w:rPr>
          <w:bCs/>
          <w:color w:val="000000"/>
          <w:lang w:val="nl-NL"/>
        </w:rPr>
        <w:t xml:space="preserve">- </w:t>
      </w:r>
      <w:r w:rsidR="00257E64" w:rsidRPr="006E79C3">
        <w:rPr>
          <w:bCs/>
          <w:color w:val="000000"/>
          <w:lang w:val="nl-NL"/>
        </w:rPr>
        <w:t>Phiếu học tậ</w:t>
      </w:r>
      <w:r w:rsidRPr="006E79C3">
        <w:rPr>
          <w:bCs/>
          <w:color w:val="000000"/>
          <w:lang w:val="nl-NL"/>
        </w:rPr>
        <w:t>p</w:t>
      </w:r>
    </w:p>
    <w:p w14:paraId="5BF54BF3" w14:textId="77777777" w:rsidR="00257E64" w:rsidRPr="006E79C3" w:rsidRDefault="004E7C42" w:rsidP="006E79C3">
      <w:pPr>
        <w:pBdr>
          <w:bar w:val="single" w:sz="4" w:color="auto"/>
        </w:pBdr>
        <w:ind w:firstLine="426"/>
        <w:jc w:val="both"/>
        <w:rPr>
          <w:b/>
          <w:bCs/>
          <w:color w:val="000000"/>
          <w:lang w:val="nl-NL"/>
        </w:rPr>
      </w:pPr>
      <w:r w:rsidRPr="006E79C3">
        <w:rPr>
          <w:b/>
          <w:bCs/>
          <w:color w:val="000000"/>
          <w:lang w:val="nl-NL"/>
        </w:rPr>
        <w:t xml:space="preserve">2. </w:t>
      </w:r>
      <w:r w:rsidR="00257E64" w:rsidRPr="006E79C3">
        <w:rPr>
          <w:b/>
          <w:bCs/>
          <w:color w:val="000000"/>
          <w:lang w:val="nl-NL"/>
        </w:rPr>
        <w:t>Học sinh</w:t>
      </w:r>
    </w:p>
    <w:p w14:paraId="6C6F8F67" w14:textId="77777777" w:rsidR="00257E64" w:rsidRPr="006E79C3" w:rsidRDefault="001C138F" w:rsidP="006E79C3">
      <w:pPr>
        <w:pBdr>
          <w:bar w:val="single" w:sz="4" w:color="auto"/>
        </w:pBdr>
        <w:ind w:firstLine="426"/>
        <w:jc w:val="both"/>
        <w:rPr>
          <w:bCs/>
          <w:color w:val="000000"/>
          <w:lang w:val="nl-NL"/>
        </w:rPr>
      </w:pPr>
      <w:r w:rsidRPr="006E79C3">
        <w:rPr>
          <w:bCs/>
          <w:color w:val="000000"/>
          <w:lang w:val="nl-NL"/>
        </w:rPr>
        <w:t xml:space="preserve">- </w:t>
      </w:r>
      <w:r w:rsidR="00257E64" w:rsidRPr="006E79C3">
        <w:rPr>
          <w:bCs/>
          <w:color w:val="000000"/>
          <w:lang w:val="nl-NL"/>
        </w:rPr>
        <w:t>Bài cũ ở nhà.</w:t>
      </w:r>
    </w:p>
    <w:p w14:paraId="0EDD525D" w14:textId="77777777" w:rsidR="00257E64" w:rsidRPr="006E79C3" w:rsidRDefault="001C138F" w:rsidP="006E79C3">
      <w:pPr>
        <w:pBdr>
          <w:bar w:val="single" w:sz="4" w:color="auto"/>
        </w:pBdr>
        <w:ind w:firstLine="426"/>
        <w:jc w:val="both"/>
        <w:rPr>
          <w:bCs/>
          <w:color w:val="000000"/>
          <w:lang w:val="nl-NL"/>
        </w:rPr>
      </w:pPr>
      <w:r w:rsidRPr="006E79C3">
        <w:rPr>
          <w:bCs/>
          <w:color w:val="000000"/>
          <w:lang w:val="nl-NL"/>
        </w:rPr>
        <w:t xml:space="preserve">- </w:t>
      </w:r>
      <w:r w:rsidR="00257E64" w:rsidRPr="006E79C3">
        <w:rPr>
          <w:bCs/>
          <w:color w:val="000000"/>
          <w:lang w:val="nl-NL"/>
        </w:rPr>
        <w:t xml:space="preserve">Đọc nghiên cứu và tìm hiểu trước bài ở nhà. </w:t>
      </w:r>
    </w:p>
    <w:p w14:paraId="5BAD7BA5" w14:textId="77777777" w:rsidR="00257E64" w:rsidRPr="006E79C3" w:rsidRDefault="00257E64" w:rsidP="006E79C3">
      <w:pPr>
        <w:pBdr>
          <w:bar w:val="single" w:sz="4" w:color="auto"/>
        </w:pBdr>
        <w:ind w:firstLine="426"/>
        <w:jc w:val="both"/>
        <w:rPr>
          <w:b/>
          <w:bCs/>
          <w:color w:val="000000"/>
          <w:lang w:val="nl-NL"/>
        </w:rPr>
      </w:pPr>
      <w:r w:rsidRPr="006E79C3">
        <w:rPr>
          <w:b/>
          <w:bCs/>
          <w:color w:val="000000"/>
          <w:lang w:val="nl-NL"/>
        </w:rPr>
        <w:t>III. TIẾN TRÌNH DẠY HỌC</w:t>
      </w:r>
      <w:r w:rsidRPr="006E79C3">
        <w:rPr>
          <w:lang w:val="nl-NL"/>
        </w:rPr>
        <w:tab/>
      </w:r>
    </w:p>
    <w:p w14:paraId="296D5C2F" w14:textId="77777777" w:rsidR="004E7C42" w:rsidRPr="006E79C3" w:rsidRDefault="00257E64" w:rsidP="006E79C3">
      <w:pPr>
        <w:ind w:right="255" w:firstLine="426"/>
        <w:jc w:val="both"/>
        <w:rPr>
          <w:rFonts w:eastAsia="Times New Roman"/>
        </w:rPr>
      </w:pPr>
      <w:r w:rsidRPr="006E79C3">
        <w:rPr>
          <w:rFonts w:eastAsia="Times New Roman"/>
          <w:b/>
        </w:rPr>
        <w:t xml:space="preserve">1. Hoạt động 1: Mở đầu: </w:t>
      </w:r>
      <w:r w:rsidRPr="006E79C3">
        <w:rPr>
          <w:rFonts w:eastAsia="Times New Roman"/>
        </w:rPr>
        <w:t xml:space="preserve">(Xác định vấn đề học tập là </w:t>
      </w:r>
      <w:r w:rsidR="004E7C42" w:rsidRPr="006E79C3">
        <w:rPr>
          <w:rFonts w:eastAsia="Times New Roman"/>
        </w:rPr>
        <w:t>sinh sản ở người</w:t>
      </w:r>
      <w:r w:rsidR="00A92E57">
        <w:rPr>
          <w:rFonts w:eastAsia="Times New Roman"/>
        </w:rPr>
        <w:t>)</w:t>
      </w:r>
    </w:p>
    <w:p w14:paraId="6376387C" w14:textId="77777777" w:rsidR="00257E64" w:rsidRPr="006E79C3" w:rsidRDefault="00257E64" w:rsidP="006E79C3">
      <w:pPr>
        <w:ind w:right="255" w:firstLine="426"/>
        <w:jc w:val="both"/>
        <w:rPr>
          <w:rFonts w:eastAsia="Times New Roman"/>
          <w:b/>
        </w:rPr>
      </w:pPr>
      <w:r w:rsidRPr="006E79C3">
        <w:rPr>
          <w:rFonts w:eastAsia="Times New Roman"/>
          <w:b/>
        </w:rPr>
        <w:t xml:space="preserve">a) </w:t>
      </w:r>
      <w:r w:rsidR="004E7C42" w:rsidRPr="006E79C3">
        <w:rPr>
          <w:rFonts w:eastAsia="Times New Roman"/>
          <w:b/>
          <w:lang w:val="vi-VN"/>
        </w:rPr>
        <w:t>Mục tiêu</w:t>
      </w:r>
    </w:p>
    <w:p w14:paraId="4961DCD7" w14:textId="77777777" w:rsidR="00257E64" w:rsidRPr="006E79C3" w:rsidRDefault="00257E64" w:rsidP="006E79C3">
      <w:pPr>
        <w:ind w:right="255" w:firstLine="426"/>
        <w:jc w:val="both"/>
        <w:rPr>
          <w:rFonts w:eastAsia="Times New Roman"/>
          <w:lang w:val="vi-VN"/>
        </w:rPr>
      </w:pPr>
      <w:r w:rsidRPr="006E79C3">
        <w:rPr>
          <w:rFonts w:eastAsia="Times New Roman"/>
        </w:rPr>
        <w:t xml:space="preserve">- Giúp học sinh xác định được vấn đề cần học tập </w:t>
      </w:r>
      <w:r w:rsidR="004E7C42" w:rsidRPr="006E79C3">
        <w:rPr>
          <w:rFonts w:eastAsia="Times New Roman"/>
        </w:rPr>
        <w:t>sinh sản ở người</w:t>
      </w:r>
    </w:p>
    <w:p w14:paraId="4A61FE3E" w14:textId="77777777" w:rsidR="00257E64" w:rsidRPr="006E79C3" w:rsidRDefault="00257E64" w:rsidP="006E79C3">
      <w:pPr>
        <w:ind w:firstLine="426"/>
        <w:jc w:val="both"/>
        <w:rPr>
          <w:rFonts w:eastAsia="Calibri"/>
          <w:b/>
          <w:lang w:val="vi-VN"/>
        </w:rPr>
      </w:pPr>
      <w:r w:rsidRPr="006E79C3">
        <w:rPr>
          <w:rFonts w:eastAsia="Calibri"/>
          <w:b/>
          <w:lang w:val="vi-VN"/>
        </w:rPr>
        <w:t>b) Nộ</w:t>
      </w:r>
      <w:r w:rsidR="004E7C42" w:rsidRPr="006E79C3">
        <w:rPr>
          <w:rFonts w:eastAsia="Calibri"/>
          <w:b/>
          <w:lang w:val="vi-VN"/>
        </w:rPr>
        <w:t>i dung</w:t>
      </w:r>
    </w:p>
    <w:p w14:paraId="2C637E12" w14:textId="77777777" w:rsidR="004E7C42" w:rsidRDefault="004E7C42" w:rsidP="006E79C3">
      <w:pPr>
        <w:ind w:firstLine="426"/>
        <w:jc w:val="both"/>
        <w:rPr>
          <w:rFonts w:eastAsia="Calibri"/>
        </w:rPr>
      </w:pPr>
      <w:r w:rsidRPr="006E79C3">
        <w:rPr>
          <w:rFonts w:eastAsia="Calibri"/>
        </w:rPr>
        <w:t>GV tổ</w:t>
      </w:r>
      <w:r w:rsidR="007A0BDB">
        <w:rPr>
          <w:rFonts w:eastAsia="Calibri"/>
        </w:rPr>
        <w:t xml:space="preserve"> hỏi:</w:t>
      </w:r>
    </w:p>
    <w:p w14:paraId="7FE84171" w14:textId="77777777" w:rsidR="007A0BDB" w:rsidRPr="006E79C3" w:rsidRDefault="007A0BDB" w:rsidP="006E79C3">
      <w:pPr>
        <w:ind w:firstLine="426"/>
        <w:jc w:val="both"/>
        <w:rPr>
          <w:rFonts w:eastAsia="Calibri"/>
          <w:i/>
        </w:rPr>
      </w:pPr>
      <w:r>
        <w:rPr>
          <w:rFonts w:eastAsia="Calibri"/>
        </w:rPr>
        <w:t>1. Bạn được sinh ra như thế nào?</w:t>
      </w:r>
    </w:p>
    <w:p w14:paraId="0C238224" w14:textId="77777777" w:rsidR="00257E64" w:rsidRPr="006E79C3" w:rsidRDefault="00257E64" w:rsidP="006E79C3">
      <w:pPr>
        <w:ind w:firstLine="426"/>
        <w:jc w:val="both"/>
        <w:rPr>
          <w:rFonts w:eastAsia="Times New Roman"/>
          <w:b/>
          <w:lang w:val="de-DE"/>
        </w:rPr>
      </w:pPr>
      <w:r w:rsidRPr="006E79C3">
        <w:rPr>
          <w:rFonts w:eastAsia="Calibri"/>
          <w:b/>
          <w:lang w:val="vi-VN"/>
        </w:rPr>
        <w:t>c)</w:t>
      </w:r>
      <w:r w:rsidRPr="006E79C3">
        <w:rPr>
          <w:rFonts w:eastAsia="Calibri"/>
          <w:i/>
          <w:lang w:val="vi-VN"/>
        </w:rPr>
        <w:t xml:space="preserve"> </w:t>
      </w:r>
      <w:r w:rsidRPr="006E79C3">
        <w:rPr>
          <w:rFonts w:eastAsia="Times New Roman"/>
          <w:b/>
          <w:lang w:val="de-DE"/>
        </w:rPr>
        <w:t>S</w:t>
      </w:r>
      <w:r w:rsidR="004E7C42" w:rsidRPr="006E79C3">
        <w:rPr>
          <w:rFonts w:eastAsia="Times New Roman"/>
          <w:b/>
          <w:lang w:val="de-DE"/>
        </w:rPr>
        <w:t>ản phẩm</w:t>
      </w:r>
    </w:p>
    <w:p w14:paraId="49445CBE" w14:textId="77777777" w:rsidR="00257E64" w:rsidRPr="006E79C3" w:rsidRDefault="00257E64" w:rsidP="006E79C3">
      <w:pPr>
        <w:ind w:firstLine="426"/>
        <w:jc w:val="both"/>
        <w:rPr>
          <w:rFonts w:eastAsia="Times New Roman"/>
          <w:lang w:val="de-DE"/>
        </w:rPr>
      </w:pPr>
      <w:r w:rsidRPr="006E79C3">
        <w:rPr>
          <w:rFonts w:eastAsia="Times New Roman"/>
          <w:lang w:val="de-DE"/>
        </w:rPr>
        <w:t xml:space="preserve">- Câu trả lời của học sinh ghi trên phiếu học tập KWL, có thể: </w:t>
      </w:r>
      <w:r w:rsidR="00023DDD" w:rsidRPr="006E79C3">
        <w:rPr>
          <w:rFonts w:eastAsia="Times New Roman"/>
          <w:lang w:val="de-DE"/>
        </w:rPr>
        <w:t>muốn tìm hiểu về quá trình thụ tinh, cơ quan sinh sản ở người,...</w:t>
      </w:r>
    </w:p>
    <w:p w14:paraId="5EA6D1AB" w14:textId="77777777" w:rsidR="0061095F" w:rsidRPr="006E79C3" w:rsidRDefault="00257E64" w:rsidP="006E79C3">
      <w:pPr>
        <w:ind w:firstLine="426"/>
        <w:rPr>
          <w:rFonts w:eastAsia="Times New Roman"/>
          <w:b/>
          <w:color w:val="000000"/>
          <w:shd w:val="clear" w:color="auto" w:fill="FFFFFF"/>
        </w:rPr>
      </w:pPr>
      <w:r w:rsidRPr="006E79C3">
        <w:rPr>
          <w:rFonts w:eastAsia="Calibri"/>
          <w:b/>
          <w:iCs/>
          <w:color w:val="000000"/>
          <w:lang w:val="vi-VN"/>
        </w:rPr>
        <w:t>d</w:t>
      </w:r>
      <w:r w:rsidRPr="006E79C3">
        <w:rPr>
          <w:rFonts w:eastAsia="Calibri"/>
          <w:b/>
          <w:iCs/>
          <w:color w:val="000000"/>
        </w:rPr>
        <w:t>)</w:t>
      </w:r>
      <w:r w:rsidRPr="006E79C3">
        <w:rPr>
          <w:rFonts w:eastAsia="Calibri"/>
          <w:i/>
          <w:iCs/>
          <w:color w:val="000000"/>
        </w:rPr>
        <w:t xml:space="preserve"> </w:t>
      </w:r>
      <w:r w:rsidRPr="006E79C3">
        <w:rPr>
          <w:rFonts w:eastAsia="Times New Roman"/>
          <w:b/>
          <w:color w:val="000000"/>
          <w:shd w:val="clear" w:color="auto" w:fill="FFFFFF"/>
        </w:rPr>
        <w:t>Tổ chức thực hiện</w:t>
      </w:r>
    </w:p>
    <w:p w14:paraId="40C6757F" w14:textId="77777777" w:rsidR="00023DDD" w:rsidRPr="006E79C3" w:rsidRDefault="00023DDD" w:rsidP="006E79C3">
      <w:pPr>
        <w:ind w:firstLine="426"/>
        <w:jc w:val="both"/>
        <w:rPr>
          <w:rFonts w:eastAsia="Calibri"/>
        </w:rPr>
      </w:pPr>
      <w:r w:rsidRPr="006E79C3">
        <w:rPr>
          <w:rFonts w:eastAsia="Calibri"/>
          <w:i/>
        </w:rPr>
        <w:t>* Chuyển giao nhiệm vụ</w:t>
      </w:r>
      <w:r w:rsidRPr="006E79C3">
        <w:rPr>
          <w:rFonts w:eastAsia="Calibri"/>
        </w:rPr>
        <w:t>: GV tổ chức cho học sinh xem video quá trình thai ở người</w:t>
      </w:r>
    </w:p>
    <w:p w14:paraId="189663F4" w14:textId="77777777" w:rsidR="00023DDD" w:rsidRPr="006E79C3" w:rsidRDefault="00023DDD" w:rsidP="006E79C3">
      <w:pPr>
        <w:ind w:firstLine="426"/>
        <w:jc w:val="both"/>
        <w:rPr>
          <w:rFonts w:eastAsia="Times New Roman"/>
          <w:lang w:val="de-DE"/>
        </w:rPr>
      </w:pPr>
      <w:r w:rsidRPr="006E79C3">
        <w:rPr>
          <w:rFonts w:eastAsia="Calibri"/>
          <w:i/>
        </w:rPr>
        <w:t>* Thực hiện nhiệm vụ học tập</w:t>
      </w:r>
      <w:r w:rsidRPr="006E79C3">
        <w:rPr>
          <w:rFonts w:eastAsia="Calibri"/>
        </w:rPr>
        <w:t xml:space="preserve">: HS ghi câu trả lời ghi trên </w:t>
      </w:r>
      <w:r w:rsidRPr="006E79C3">
        <w:rPr>
          <w:rFonts w:eastAsia="Times New Roman"/>
          <w:lang w:val="de-DE"/>
        </w:rPr>
        <w:t xml:space="preserve">phiếu học tập KWL. </w:t>
      </w:r>
    </w:p>
    <w:p w14:paraId="5C8540CF" w14:textId="77777777" w:rsidR="00023DDD" w:rsidRPr="006E79C3" w:rsidRDefault="00023DDD" w:rsidP="006E79C3">
      <w:pPr>
        <w:ind w:firstLine="426"/>
        <w:jc w:val="both"/>
        <w:rPr>
          <w:rFonts w:eastAsia="Times New Roman"/>
          <w:lang w:val="de-DE"/>
        </w:rPr>
      </w:pPr>
      <w:r w:rsidRPr="006E79C3">
        <w:rPr>
          <w:rFonts w:eastAsia="Times New Roman"/>
          <w:i/>
          <w:lang w:val="de-DE"/>
        </w:rPr>
        <w:t>* Báo cáo kết quả và thảo luận</w:t>
      </w:r>
      <w:r w:rsidRPr="006E79C3">
        <w:rPr>
          <w:rFonts w:eastAsia="Times New Roman"/>
          <w:lang w:val="de-DE"/>
        </w:rPr>
        <w:t xml:space="preserve">: HS nêu dự đoán về nhiệm vụ của bài học. </w:t>
      </w:r>
    </w:p>
    <w:p w14:paraId="7F1435BD" w14:textId="77777777" w:rsidR="00023DDD" w:rsidRPr="006E79C3" w:rsidRDefault="00023DDD" w:rsidP="006E79C3">
      <w:pPr>
        <w:ind w:firstLine="426"/>
        <w:jc w:val="both"/>
        <w:rPr>
          <w:rFonts w:eastAsia="Times New Roman"/>
          <w:lang w:val="de-DE"/>
        </w:rPr>
      </w:pPr>
      <w:r w:rsidRPr="006E79C3">
        <w:rPr>
          <w:rFonts w:eastAsia="Times New Roman"/>
          <w:i/>
          <w:lang w:val="de-DE"/>
        </w:rPr>
        <w:t>* Đánh giá kết quả thực hiện nhiệm vụ</w:t>
      </w:r>
      <w:r w:rsidRPr="006E79C3">
        <w:rPr>
          <w:rFonts w:eastAsia="Times New Roman"/>
          <w:lang w:val="de-DE"/>
        </w:rPr>
        <w:t>: Từ đó GV giới thiệu bài và nội dung của bài.</w:t>
      </w:r>
    </w:p>
    <w:p w14:paraId="455E8D1E" w14:textId="77777777" w:rsidR="00023DDD" w:rsidRPr="006E79C3" w:rsidRDefault="00023DDD" w:rsidP="006E79C3">
      <w:pPr>
        <w:ind w:firstLine="426"/>
        <w:jc w:val="both"/>
        <w:rPr>
          <w:rFonts w:eastAsia="Calibri"/>
          <w:b/>
          <w:i/>
        </w:rPr>
      </w:pPr>
      <w:r w:rsidRPr="006E79C3">
        <w:rPr>
          <w:rFonts w:eastAsia="Times New Roman"/>
          <w:b/>
          <w:lang w:val="de-DE"/>
        </w:rPr>
        <w:t>2. Hoạt động 2: Hình thành kiến thức mới</w:t>
      </w:r>
    </w:p>
    <w:p w14:paraId="5758A2AC" w14:textId="77777777" w:rsidR="00023DDD" w:rsidRPr="006E79C3" w:rsidRDefault="00023DDD" w:rsidP="006E79C3">
      <w:pPr>
        <w:ind w:right="255" w:firstLine="426"/>
        <w:jc w:val="both"/>
        <w:rPr>
          <w:rFonts w:eastAsia="Times New Roman"/>
          <w:b/>
        </w:rPr>
      </w:pPr>
      <w:r w:rsidRPr="006E79C3">
        <w:rPr>
          <w:rFonts w:eastAsia="Times New Roman"/>
          <w:b/>
        </w:rPr>
        <w:t xml:space="preserve">a) </w:t>
      </w:r>
      <w:r w:rsidRPr="006E79C3">
        <w:rPr>
          <w:rFonts w:eastAsia="Times New Roman"/>
          <w:b/>
          <w:lang w:val="vi-VN"/>
        </w:rPr>
        <w:t>Mục tiêu</w:t>
      </w:r>
    </w:p>
    <w:p w14:paraId="7E65741A" w14:textId="77777777" w:rsidR="00C61B8A" w:rsidRPr="006E79C3" w:rsidRDefault="00C61B8A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 xml:space="preserve">- Nêu được chức năng của hệ sinh dục, kể tên và trình bày được chức năng của các cơ quan sinh dục nam, cơ quan sinh dục nữ </w:t>
      </w:r>
    </w:p>
    <w:p w14:paraId="1523FE90" w14:textId="77777777" w:rsidR="00C61B8A" w:rsidRPr="006E79C3" w:rsidRDefault="00C61B8A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>- Nêu được khái niệm thụ tinh và thụ thai. Nêu được hiện tượng kinh nguyệt và cách phòng tránh thai.</w:t>
      </w:r>
    </w:p>
    <w:p w14:paraId="20E98A32" w14:textId="77777777" w:rsidR="00C61B8A" w:rsidRPr="006E79C3" w:rsidRDefault="00C61B8A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>- Kể tên và trình bày được cách phòng chống một số bệnh lây qua đường sinh dục.</w:t>
      </w:r>
    </w:p>
    <w:p w14:paraId="3A675643" w14:textId="77777777" w:rsidR="00C61B8A" w:rsidRPr="006E79C3" w:rsidRDefault="00C61B8A" w:rsidP="006E79C3">
      <w:pPr>
        <w:tabs>
          <w:tab w:val="left" w:pos="567"/>
        </w:tabs>
        <w:spacing w:line="288" w:lineRule="auto"/>
        <w:ind w:firstLine="426"/>
        <w:jc w:val="both"/>
        <w:rPr>
          <w:lang w:val="pt-BR"/>
        </w:rPr>
      </w:pPr>
      <w:r w:rsidRPr="006E79C3">
        <w:rPr>
          <w:lang w:val="pt-BR"/>
        </w:rPr>
        <w:t>- Nêu được ý nghĩa và các biện pháp bảo vệ sức khỏe sinh sản vị thành niên; vận dụng được hiểu biết về sinh sản để bảo vệ bản thân.</w:t>
      </w:r>
    </w:p>
    <w:p w14:paraId="296527BA" w14:textId="77777777" w:rsidR="00C61B8A" w:rsidRDefault="00023DDD" w:rsidP="006E79C3">
      <w:pPr>
        <w:ind w:firstLine="426"/>
        <w:jc w:val="both"/>
        <w:rPr>
          <w:rFonts w:eastAsia="Calibri"/>
          <w:b/>
          <w:lang w:val="vi-VN"/>
        </w:rPr>
      </w:pPr>
      <w:r w:rsidRPr="006E79C3">
        <w:rPr>
          <w:rFonts w:eastAsia="Calibri"/>
          <w:b/>
          <w:lang w:val="vi-VN"/>
        </w:rPr>
        <w:t>b) Nội dung</w:t>
      </w:r>
    </w:p>
    <w:p w14:paraId="28B1C6D0" w14:textId="77777777" w:rsidR="006E79C3" w:rsidRPr="006E79C3" w:rsidRDefault="006E79C3" w:rsidP="006E79C3">
      <w:pPr>
        <w:ind w:firstLine="426"/>
        <w:jc w:val="both"/>
        <w:rPr>
          <w:rFonts w:eastAsia="Calibri"/>
        </w:rPr>
      </w:pPr>
      <w:r w:rsidRPr="006E79C3">
        <w:rPr>
          <w:rFonts w:eastAsia="Calibri"/>
        </w:rPr>
        <w:t>- GV tổ chức lần lượt các hoạt động tìm hiểu các nội dung trong bài</w:t>
      </w:r>
    </w:p>
    <w:p w14:paraId="4724F4E6" w14:textId="77777777" w:rsidR="00023DDD" w:rsidRDefault="00023DDD" w:rsidP="006E79C3">
      <w:pPr>
        <w:ind w:firstLine="426"/>
        <w:jc w:val="both"/>
        <w:rPr>
          <w:rFonts w:eastAsia="Times New Roman"/>
          <w:b/>
          <w:lang w:val="de-DE"/>
        </w:rPr>
      </w:pPr>
      <w:r w:rsidRPr="006E79C3">
        <w:rPr>
          <w:rFonts w:eastAsia="Calibri"/>
          <w:b/>
          <w:lang w:val="vi-VN"/>
        </w:rPr>
        <w:t>c)</w:t>
      </w:r>
      <w:r w:rsidRPr="006E79C3">
        <w:rPr>
          <w:rFonts w:eastAsia="Calibri"/>
          <w:i/>
          <w:lang w:val="vi-VN"/>
        </w:rPr>
        <w:t xml:space="preserve"> </w:t>
      </w:r>
      <w:r w:rsidRPr="006E79C3">
        <w:rPr>
          <w:rFonts w:eastAsia="Times New Roman"/>
          <w:b/>
          <w:lang w:val="de-DE"/>
        </w:rPr>
        <w:t>Sản phẩm</w:t>
      </w:r>
    </w:p>
    <w:p w14:paraId="6FD40580" w14:textId="77777777" w:rsidR="006E79C3" w:rsidRPr="006E79C3" w:rsidRDefault="006E79C3" w:rsidP="006E79C3">
      <w:pPr>
        <w:ind w:firstLine="426"/>
        <w:jc w:val="both"/>
        <w:rPr>
          <w:rFonts w:eastAsia="Times New Roman"/>
          <w:lang w:val="de-DE"/>
        </w:rPr>
      </w:pPr>
      <w:r w:rsidRPr="006E79C3">
        <w:rPr>
          <w:rFonts w:eastAsia="Times New Roman"/>
          <w:lang w:val="de-DE"/>
        </w:rPr>
        <w:t>- Tìm hiểu về sinh sản ở người cụ thể nằm ở phần nội dung</w:t>
      </w:r>
    </w:p>
    <w:p w14:paraId="33E3F98F" w14:textId="77777777" w:rsidR="00023DDD" w:rsidRPr="006E79C3" w:rsidRDefault="00023DDD" w:rsidP="006E79C3">
      <w:pPr>
        <w:ind w:firstLine="426"/>
        <w:rPr>
          <w:rFonts w:eastAsia="Times New Roman"/>
          <w:b/>
          <w:color w:val="000000"/>
          <w:shd w:val="clear" w:color="auto" w:fill="FFFFFF"/>
        </w:rPr>
      </w:pPr>
      <w:r w:rsidRPr="006E79C3">
        <w:rPr>
          <w:rFonts w:eastAsia="Calibri"/>
          <w:b/>
          <w:iCs/>
          <w:color w:val="000000"/>
          <w:lang w:val="vi-VN"/>
        </w:rPr>
        <w:t>d</w:t>
      </w:r>
      <w:r w:rsidRPr="006E79C3">
        <w:rPr>
          <w:rFonts w:eastAsia="Calibri"/>
          <w:b/>
          <w:iCs/>
          <w:color w:val="000000"/>
        </w:rPr>
        <w:t>)</w:t>
      </w:r>
      <w:r w:rsidRPr="006E79C3">
        <w:rPr>
          <w:rFonts w:eastAsia="Calibri"/>
          <w:i/>
          <w:iCs/>
          <w:color w:val="000000"/>
        </w:rPr>
        <w:t xml:space="preserve"> </w:t>
      </w:r>
      <w:r w:rsidRPr="006E79C3">
        <w:rPr>
          <w:rFonts w:eastAsia="Times New Roman"/>
          <w:b/>
          <w:color w:val="000000"/>
          <w:shd w:val="clear" w:color="auto" w:fill="FFFFFF"/>
        </w:rPr>
        <w:t>Tổ chức thực hiện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110"/>
      </w:tblGrid>
      <w:tr w:rsidR="001C5C22" w:rsidRPr="006E79C3" w14:paraId="0A969362" w14:textId="77777777" w:rsidTr="00DC07A2">
        <w:tc>
          <w:tcPr>
            <w:tcW w:w="4957" w:type="dxa"/>
            <w:shd w:val="clear" w:color="auto" w:fill="auto"/>
          </w:tcPr>
          <w:p w14:paraId="4BE9B8BE" w14:textId="77777777" w:rsidR="001C5C22" w:rsidRPr="006E79C3" w:rsidRDefault="00BB5B34" w:rsidP="00BB5B34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rFonts w:eastAsia="Times New Roman"/>
                <w:b/>
              </w:rPr>
            </w:pPr>
            <w:r w:rsidRPr="006E79C3">
              <w:rPr>
                <w:rFonts w:eastAsia="Times New Roman"/>
                <w:b/>
              </w:rPr>
              <w:t xml:space="preserve">Hoạt động của GV </w:t>
            </w:r>
            <w:r w:rsidR="00E44EA6">
              <w:rPr>
                <w:rFonts w:eastAsia="Times New Roman"/>
                <w:b/>
              </w:rPr>
              <w:t>–</w:t>
            </w:r>
            <w:r w:rsidRPr="006E79C3">
              <w:rPr>
                <w:rFonts w:eastAsia="Times New Roman"/>
                <w:b/>
              </w:rPr>
              <w:t xml:space="preserve"> HS</w:t>
            </w:r>
          </w:p>
        </w:tc>
        <w:tc>
          <w:tcPr>
            <w:tcW w:w="4110" w:type="dxa"/>
            <w:shd w:val="clear" w:color="auto" w:fill="auto"/>
          </w:tcPr>
          <w:p w14:paraId="60612A09" w14:textId="77777777" w:rsidR="001C5C22" w:rsidRPr="006E79C3" w:rsidRDefault="00BB5B34" w:rsidP="00BB5B34">
            <w:pPr>
              <w:pStyle w:val="ThnVnban"/>
              <w:spacing w:line="288" w:lineRule="auto"/>
              <w:ind w:right="1"/>
              <w:jc w:val="center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t>Nội dung</w:t>
            </w:r>
          </w:p>
        </w:tc>
      </w:tr>
      <w:tr w:rsidR="006E79C3" w:rsidRPr="006E79C3" w14:paraId="2D6F47B0" w14:textId="77777777" w:rsidTr="009B77C7">
        <w:tc>
          <w:tcPr>
            <w:tcW w:w="9067" w:type="dxa"/>
            <w:gridSpan w:val="2"/>
            <w:shd w:val="clear" w:color="auto" w:fill="auto"/>
          </w:tcPr>
          <w:p w14:paraId="4DA0D098" w14:textId="77777777" w:rsidR="006E79C3" w:rsidRPr="006E79C3" w:rsidRDefault="006E79C3" w:rsidP="00BB5B34">
            <w:pPr>
              <w:pStyle w:val="ThnVnban"/>
              <w:spacing w:line="288" w:lineRule="auto"/>
              <w:ind w:right="1"/>
              <w:jc w:val="center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t>Hoạt động 2.1: Hệ sinh dục</w:t>
            </w:r>
          </w:p>
        </w:tc>
      </w:tr>
      <w:tr w:rsidR="006E79C3" w:rsidRPr="006E79C3" w14:paraId="1E9700E5" w14:textId="77777777" w:rsidTr="00DC07A2">
        <w:tc>
          <w:tcPr>
            <w:tcW w:w="4957" w:type="dxa"/>
            <w:shd w:val="clear" w:color="auto" w:fill="auto"/>
          </w:tcPr>
          <w:p w14:paraId="211DF711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  <w:r w:rsidRPr="006E79C3">
              <w:t xml:space="preserve"> </w:t>
            </w:r>
          </w:p>
          <w:p w14:paraId="159C0FA2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rFonts w:eastAsia="Calibri"/>
              </w:rPr>
            </w:pPr>
            <w:r w:rsidRPr="006E79C3">
              <w:rPr>
                <w:rFonts w:eastAsia="Calibri"/>
                <w:i/>
              </w:rPr>
              <w:lastRenderedPageBreak/>
              <w:t>* Chuyển giao nhiệm vụ</w:t>
            </w:r>
            <w:r w:rsidRPr="006E79C3">
              <w:rPr>
                <w:rFonts w:eastAsia="Calibri"/>
              </w:rPr>
              <w:t>: GV chia lớp thành 4 nhóm HS quan sát hình 40.1 và 40.2 để thực hiện yêu cầu và trả lời 2 câu hỏi trang 166</w:t>
            </w:r>
          </w:p>
          <w:p w14:paraId="1F108622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rFonts w:eastAsia="Calibri"/>
              </w:rPr>
            </w:pPr>
            <w:r w:rsidRPr="006E79C3">
              <w:rPr>
                <w:rFonts w:eastAsia="Calibri"/>
              </w:rPr>
              <w:t>- Nhóm 1,3: Tìm hiểu về cơ quan sinh dục nam</w:t>
            </w:r>
          </w:p>
          <w:p w14:paraId="57F67661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  <w:r w:rsidRPr="006E79C3">
              <w:rPr>
                <w:rFonts w:eastAsia="Calibri"/>
              </w:rPr>
              <w:t>- Nhóm 2,4: Tìm hiểu về cơ quan sinh dục nữ</w:t>
            </w:r>
          </w:p>
          <w:p w14:paraId="252851A3" w14:textId="77777777" w:rsidR="006E79C3" w:rsidRPr="006E79C3" w:rsidRDefault="006E79C3" w:rsidP="006E79C3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Calibri"/>
                <w:i/>
              </w:rPr>
              <w:t>* Thực hiện nhiệm vụ học tập</w:t>
            </w:r>
            <w:r w:rsidRPr="006E79C3">
              <w:rPr>
                <w:rFonts w:eastAsia="Calibri"/>
              </w:rPr>
              <w:t>: HS quan sát hình và trả lời câu hỏi</w:t>
            </w:r>
          </w:p>
          <w:p w14:paraId="16D0B15C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  <w:r w:rsidRPr="006E79C3">
              <w:rPr>
                <w:rFonts w:eastAsia="Times New Roman"/>
                <w:i/>
                <w:lang w:val="de-DE"/>
              </w:rPr>
              <w:t>* Báo cáo kết quả và thảo luận</w:t>
            </w:r>
            <w:r w:rsidRPr="006E79C3">
              <w:rPr>
                <w:rFonts w:eastAsia="Times New Roman"/>
                <w:lang w:val="de-DE"/>
              </w:rPr>
              <w:t>: HS trình bày cấu tạo và chức năng của cơ quan sinh dục  nam và nữ (</w:t>
            </w:r>
            <w:r w:rsidRPr="006E79C3">
              <w:t>đại diện các nhóm lên trình bày  trên tranh)</w:t>
            </w:r>
          </w:p>
          <w:p w14:paraId="5F30D369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</w:rPr>
            </w:pPr>
            <w:r w:rsidRPr="006E79C3">
              <w:t>Nhóm khác nhận xét, bổ sung.</w:t>
            </w:r>
          </w:p>
          <w:p w14:paraId="6F2B5DCD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  <w:r w:rsidRPr="006E79C3">
              <w:rPr>
                <w:rFonts w:eastAsia="Times New Roman"/>
                <w:i/>
                <w:lang w:val="de-DE"/>
              </w:rPr>
              <w:t>* Đánh giá kết quả thực hiện nhiệm vụ</w:t>
            </w:r>
            <w:r w:rsidRPr="006E79C3">
              <w:rPr>
                <w:rFonts w:eastAsia="Times New Roman"/>
                <w:lang w:val="de-DE"/>
              </w:rPr>
              <w:t xml:space="preserve">: </w:t>
            </w:r>
            <w:r w:rsidRPr="006E79C3">
              <w:t xml:space="preserve"> GV nhận xét và kết luận</w:t>
            </w:r>
          </w:p>
        </w:tc>
        <w:tc>
          <w:tcPr>
            <w:tcW w:w="4110" w:type="dxa"/>
            <w:shd w:val="clear" w:color="auto" w:fill="auto"/>
          </w:tcPr>
          <w:p w14:paraId="6DBA6892" w14:textId="77777777" w:rsidR="006E79C3" w:rsidRPr="006E79C3" w:rsidRDefault="006E79C3" w:rsidP="006E79C3">
            <w:pPr>
              <w:pStyle w:val="ThnVnban"/>
              <w:spacing w:line="288" w:lineRule="auto"/>
              <w:ind w:right="1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lastRenderedPageBreak/>
              <w:t>I. Hệ sinh dục</w:t>
            </w:r>
          </w:p>
          <w:p w14:paraId="234AA6D9" w14:textId="77777777" w:rsidR="006E79C3" w:rsidRPr="006E79C3" w:rsidRDefault="006E79C3" w:rsidP="006E79C3">
            <w:pPr>
              <w:pStyle w:val="ThnVnban"/>
              <w:spacing w:line="288" w:lineRule="auto"/>
              <w:ind w:right="1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lastRenderedPageBreak/>
              <w:t>1. Cơ quan sinh dục nam</w:t>
            </w:r>
          </w:p>
          <w:p w14:paraId="01EF856A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</w:p>
          <w:p w14:paraId="5CDDD7EC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Gồm</w:t>
            </w:r>
          </w:p>
          <w:p w14:paraId="45B15D37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Tinh hoàn: là nơi sản xuất tinh trùng.</w:t>
            </w:r>
          </w:p>
          <w:p w14:paraId="4051E7B7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Túi tinh: Là nơi chứa tinh trùng.</w:t>
            </w:r>
          </w:p>
          <w:p w14:paraId="21331E11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Ống dẫn tinh: Dẫn tinh trùng tới túi tinh.</w:t>
            </w:r>
          </w:p>
          <w:p w14:paraId="411529B3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Dương vật: đưa tinh trùng ra ngoài.</w:t>
            </w:r>
          </w:p>
          <w:p w14:paraId="63ED825B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bCs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Tuyến hành, tuyến tiền liệt: tiết dịch nhờn.</w:t>
            </w:r>
          </w:p>
          <w:p w14:paraId="29AEBE18" w14:textId="77777777" w:rsidR="006E79C3" w:rsidRPr="006E79C3" w:rsidRDefault="006E79C3" w:rsidP="006E79C3">
            <w:pPr>
              <w:pStyle w:val="ThnVnban"/>
              <w:spacing w:line="288" w:lineRule="auto"/>
              <w:ind w:right="58"/>
              <w:jc w:val="both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t>2. Cơ quan sinh dục  nữ</w:t>
            </w:r>
          </w:p>
          <w:p w14:paraId="2FBF5AD0" w14:textId="77777777" w:rsidR="006E79C3" w:rsidRPr="006E79C3" w:rsidRDefault="006E79C3" w:rsidP="006E79C3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Gồm:</w:t>
            </w:r>
          </w:p>
          <w:p w14:paraId="5B0BAAF6" w14:textId="77777777" w:rsidR="006E79C3" w:rsidRPr="006E79C3" w:rsidRDefault="006E79C3" w:rsidP="006E79C3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Buồng trứng: sản sinh ra trứng.</w:t>
            </w:r>
          </w:p>
          <w:p w14:paraId="69AA918E" w14:textId="77777777" w:rsidR="006E79C3" w:rsidRPr="006E79C3" w:rsidRDefault="006E79C3" w:rsidP="006E79C3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Ống dẫn, phễu: thu trứng và dẫn trứng.</w:t>
            </w:r>
          </w:p>
          <w:p w14:paraId="4F9EEDE5" w14:textId="77777777" w:rsidR="006E79C3" w:rsidRPr="006E79C3" w:rsidRDefault="006E79C3" w:rsidP="006E79C3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Tử cung: Đón nhận và nuôi dưỡng trứng đã được thụ tinh.</w:t>
            </w:r>
          </w:p>
          <w:p w14:paraId="1F1946F4" w14:textId="77777777" w:rsidR="006E79C3" w:rsidRPr="006E79C3" w:rsidRDefault="006E79C3" w:rsidP="006E79C3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Âm đạo: thông với tử cung.</w:t>
            </w:r>
          </w:p>
          <w:p w14:paraId="27C3D389" w14:textId="77777777" w:rsidR="006E79C3" w:rsidRPr="006E79C3" w:rsidRDefault="006E79C3" w:rsidP="006E79C3">
            <w:pPr>
              <w:pStyle w:val="ThnVnban"/>
              <w:spacing w:line="288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Tuyến tiền đình: tiết dịch nhờn</w:t>
            </w:r>
          </w:p>
        </w:tc>
      </w:tr>
      <w:tr w:rsidR="006E79C3" w:rsidRPr="006E79C3" w14:paraId="75D4E09E" w14:textId="77777777" w:rsidTr="00F54AD5">
        <w:tc>
          <w:tcPr>
            <w:tcW w:w="9067" w:type="dxa"/>
            <w:gridSpan w:val="2"/>
            <w:shd w:val="clear" w:color="auto" w:fill="auto"/>
          </w:tcPr>
          <w:p w14:paraId="220A07AB" w14:textId="77777777" w:rsidR="006E79C3" w:rsidRPr="006E79C3" w:rsidRDefault="006E79C3" w:rsidP="00F54AD5">
            <w:pPr>
              <w:pStyle w:val="ThnVnban"/>
              <w:spacing w:line="288" w:lineRule="auto"/>
              <w:ind w:right="-125"/>
              <w:jc w:val="center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lastRenderedPageBreak/>
              <w:t>Hoạt động 2: Thụ tinh và thụ thai</w:t>
            </w:r>
          </w:p>
        </w:tc>
      </w:tr>
      <w:tr w:rsidR="006E79C3" w:rsidRPr="006E79C3" w14:paraId="17725D48" w14:textId="77777777" w:rsidTr="00F54AD5">
        <w:tc>
          <w:tcPr>
            <w:tcW w:w="4957" w:type="dxa"/>
            <w:shd w:val="clear" w:color="auto" w:fill="auto"/>
          </w:tcPr>
          <w:p w14:paraId="02BA01C4" w14:textId="77777777" w:rsidR="006E79C3" w:rsidRPr="006E79C3" w:rsidRDefault="006E79C3" w:rsidP="00F54AD5">
            <w:pPr>
              <w:spacing w:line="288" w:lineRule="auto"/>
              <w:jc w:val="both"/>
            </w:pPr>
          </w:p>
          <w:p w14:paraId="34E27320" w14:textId="77777777" w:rsidR="006E79C3" w:rsidRPr="006E79C3" w:rsidRDefault="006E79C3" w:rsidP="00F54AD5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  <w:i/>
              </w:rPr>
              <w:t>* Chuyển giao nhiệm vụ</w:t>
            </w:r>
            <w:r w:rsidRPr="006E79C3">
              <w:rPr>
                <w:rFonts w:eastAsia="Calibri"/>
              </w:rPr>
              <w:t>: GV tổ chức cho học sinh xem video quá trình</w:t>
            </w:r>
            <w:r w:rsidR="00893DF3">
              <w:rPr>
                <w:rFonts w:eastAsia="Calibri"/>
              </w:rPr>
              <w:t xml:space="preserve"> thụ </w:t>
            </w:r>
            <w:r w:rsidRPr="006E79C3">
              <w:rPr>
                <w:rFonts w:eastAsia="Calibri"/>
              </w:rPr>
              <w:t>thai ở người kết hợp nghiên cứu tài liệu, ghi lại các nội dung sau:</w:t>
            </w:r>
          </w:p>
          <w:p w14:paraId="6E6771EF" w14:textId="77777777" w:rsidR="006E79C3" w:rsidRPr="006E79C3" w:rsidRDefault="006E79C3" w:rsidP="00F54AD5">
            <w:pPr>
              <w:spacing w:line="288" w:lineRule="auto"/>
              <w:jc w:val="both"/>
            </w:pPr>
            <w:r w:rsidRPr="006E79C3">
              <w:t>+ Thế nào là thụ tinh và thụ thai?</w:t>
            </w:r>
          </w:p>
          <w:p w14:paraId="118AD078" w14:textId="77777777" w:rsidR="006E79C3" w:rsidRPr="006E79C3" w:rsidRDefault="006E79C3" w:rsidP="00F54AD5">
            <w:pPr>
              <w:spacing w:line="288" w:lineRule="auto"/>
              <w:jc w:val="both"/>
            </w:pPr>
            <w:r w:rsidRPr="006E79C3">
              <w:t>+ Điều kiện cho sự thụ thai và thụ tinh là gì?</w:t>
            </w:r>
          </w:p>
          <w:p w14:paraId="156C3BC7" w14:textId="77777777" w:rsidR="006E79C3" w:rsidRPr="006E79C3" w:rsidRDefault="006E79C3" w:rsidP="00F54AD5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Calibri"/>
                <w:i/>
              </w:rPr>
              <w:t>* Thực hiện nhiệm vụ học tập</w:t>
            </w:r>
            <w:r w:rsidRPr="006E79C3">
              <w:rPr>
                <w:rFonts w:eastAsia="Calibri"/>
              </w:rPr>
              <w:t>: HS ghi câu trả lời ghi câu trả lời vào nháp</w:t>
            </w:r>
          </w:p>
          <w:p w14:paraId="743DECE6" w14:textId="77777777" w:rsidR="006E79C3" w:rsidRPr="006E79C3" w:rsidRDefault="006E79C3" w:rsidP="00F54AD5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Times New Roman"/>
                <w:i/>
                <w:lang w:val="de-DE"/>
              </w:rPr>
              <w:t>* Báo cáo kết quả và thảo luận</w:t>
            </w:r>
            <w:r w:rsidRPr="006E79C3">
              <w:rPr>
                <w:rFonts w:eastAsia="Times New Roman"/>
                <w:lang w:val="de-DE"/>
              </w:rPr>
              <w:t>: HS nêu khái niệm thụ tinh thụ thai</w:t>
            </w:r>
          </w:p>
          <w:p w14:paraId="06B628D2" w14:textId="77777777" w:rsidR="006E79C3" w:rsidRPr="006E79C3" w:rsidRDefault="006E79C3" w:rsidP="00F54AD5">
            <w:pPr>
              <w:spacing w:line="288" w:lineRule="auto"/>
              <w:jc w:val="both"/>
            </w:pPr>
            <w:r w:rsidRPr="006E79C3">
              <w:rPr>
                <w:rFonts w:eastAsia="Times New Roman"/>
                <w:i/>
                <w:lang w:val="de-DE"/>
              </w:rPr>
              <w:t>* Đánh giá kết quả thực hiện nhiệm vụ</w:t>
            </w:r>
            <w:r w:rsidRPr="006E79C3">
              <w:rPr>
                <w:rFonts w:eastAsia="Times New Roman"/>
                <w:lang w:val="de-DE"/>
              </w:rPr>
              <w:t>:</w:t>
            </w:r>
          </w:p>
          <w:p w14:paraId="1548BE1C" w14:textId="77777777" w:rsidR="006E79C3" w:rsidRPr="006E79C3" w:rsidRDefault="006E79C3" w:rsidP="00F54AD5">
            <w:pPr>
              <w:spacing w:line="288" w:lineRule="auto"/>
              <w:jc w:val="both"/>
            </w:pPr>
            <w:r w:rsidRPr="006E79C3">
              <w:t>- Gv đánh giá kết quả  giúp HS hoàn thiện kiến thức.</w:t>
            </w:r>
          </w:p>
          <w:p w14:paraId="22B1E608" w14:textId="77777777" w:rsidR="006E79C3" w:rsidRPr="006E79C3" w:rsidRDefault="006E79C3" w:rsidP="00F54AD5">
            <w:pPr>
              <w:spacing w:line="288" w:lineRule="auto"/>
              <w:jc w:val="both"/>
            </w:pPr>
            <w:r w:rsidRPr="006E79C3">
              <w:t>- Gv cần giảng giải thêm trên hình 62.1</w:t>
            </w:r>
          </w:p>
          <w:p w14:paraId="1DD27AAE" w14:textId="77777777" w:rsidR="006E79C3" w:rsidRPr="006E79C3" w:rsidRDefault="006E79C3" w:rsidP="00F54AD5">
            <w:pPr>
              <w:spacing w:line="288" w:lineRule="auto"/>
              <w:jc w:val="both"/>
            </w:pPr>
            <w:r w:rsidRPr="006E79C3">
              <w:lastRenderedPageBreak/>
              <w:t>+ Nếu không di chuyển xuống gần tới tử cung mới gặp tinh trùng thì sự thụ tinh sẽ không xảy ra.</w:t>
            </w:r>
          </w:p>
          <w:p w14:paraId="2EB91A69" w14:textId="77777777" w:rsidR="006E79C3" w:rsidRPr="006E79C3" w:rsidRDefault="006E79C3" w:rsidP="00F54AD5">
            <w:pPr>
              <w:spacing w:line="288" w:lineRule="auto"/>
              <w:jc w:val="both"/>
            </w:pPr>
            <w:r w:rsidRPr="006E79C3">
              <w:t>+ Trứng đã thụ tinh bám vào thành tử cung mà không phát triển tiếp thì sự thụ thai không có kết quả.</w:t>
            </w:r>
          </w:p>
          <w:p w14:paraId="0E3706A3" w14:textId="77777777" w:rsidR="006E79C3" w:rsidRPr="006E79C3" w:rsidRDefault="006E79C3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</w:rPr>
            </w:pPr>
            <w:r w:rsidRPr="006E79C3">
              <w:t>+ Trứng được thụ tinh mà phát triển ở ống dẫn trứng thì gọi là chửa ngoài dạ con → nguy hiểm đến tính mạng của mẹ.</w:t>
            </w:r>
          </w:p>
        </w:tc>
        <w:tc>
          <w:tcPr>
            <w:tcW w:w="4110" w:type="dxa"/>
            <w:shd w:val="clear" w:color="auto" w:fill="auto"/>
          </w:tcPr>
          <w:p w14:paraId="7006628B" w14:textId="77777777" w:rsidR="006E79C3" w:rsidRPr="006E79C3" w:rsidRDefault="006E79C3" w:rsidP="00F54AD5">
            <w:pPr>
              <w:pStyle w:val="ThnVnban"/>
              <w:spacing w:line="288" w:lineRule="auto"/>
              <w:ind w:right="-125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lastRenderedPageBreak/>
              <w:t>II. Thụ tinh và thụ thai</w:t>
            </w:r>
          </w:p>
          <w:p w14:paraId="3FFF6BB4" w14:textId="77777777" w:rsidR="006E79C3" w:rsidRPr="006E79C3" w:rsidRDefault="006E79C3" w:rsidP="00F54AD5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Thụ  tinh: Là sự kết hợp giữa trứng và tinh trùng tạo thành hợp tử</w:t>
            </w:r>
          </w:p>
          <w:p w14:paraId="44D39FF2" w14:textId="77777777" w:rsidR="006E79C3" w:rsidRPr="006E79C3" w:rsidRDefault="006E79C3" w:rsidP="00F54AD5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+ Điều kiện: Trứng và tinh trùng phải gặp nhau ở 1/3 ống dẫn trứng phía ngoài.</w:t>
            </w:r>
          </w:p>
          <w:p w14:paraId="05ABF2AA" w14:textId="77777777" w:rsidR="006E79C3" w:rsidRPr="006E79C3" w:rsidRDefault="006E79C3" w:rsidP="00F54AD5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Thụ thai: trứng được thụ tinh bám vào thành tử cung tiếp tục phát triển thành thai.</w:t>
            </w:r>
          </w:p>
          <w:p w14:paraId="30891EE1" w14:textId="77777777" w:rsidR="006E79C3" w:rsidRPr="006E79C3" w:rsidRDefault="006E79C3" w:rsidP="00F54AD5">
            <w:pPr>
              <w:pStyle w:val="ThnVnban"/>
              <w:spacing w:line="288" w:lineRule="auto"/>
              <w:rPr>
                <w:b w:val="0"/>
                <w:bCs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+ Điều kiện: trứng được thụ tinh phải bám vào thành tử cung.</w:t>
            </w:r>
          </w:p>
        </w:tc>
      </w:tr>
      <w:tr w:rsidR="00A92E57" w:rsidRPr="006E79C3" w14:paraId="29DD8475" w14:textId="77777777" w:rsidTr="00F54AD5">
        <w:tc>
          <w:tcPr>
            <w:tcW w:w="9067" w:type="dxa"/>
            <w:gridSpan w:val="2"/>
            <w:shd w:val="clear" w:color="auto" w:fill="auto"/>
            <w:vAlign w:val="center"/>
          </w:tcPr>
          <w:p w14:paraId="197147D5" w14:textId="77777777" w:rsidR="00A92E57" w:rsidRPr="006E79C3" w:rsidRDefault="00A92E57" w:rsidP="00F54AD5">
            <w:pPr>
              <w:jc w:val="center"/>
              <w:rPr>
                <w:b/>
              </w:rPr>
            </w:pPr>
            <w:r w:rsidRPr="006E79C3">
              <w:rPr>
                <w:b/>
              </w:rPr>
              <w:t>Hoạt động 2.3: Hiện tượng kinh nguyệt và các biện pháp tránh thai</w:t>
            </w:r>
          </w:p>
        </w:tc>
      </w:tr>
      <w:tr w:rsidR="00A92E57" w:rsidRPr="006E79C3" w14:paraId="3863576B" w14:textId="77777777" w:rsidTr="00F54AD5">
        <w:tc>
          <w:tcPr>
            <w:tcW w:w="4957" w:type="dxa"/>
            <w:shd w:val="clear" w:color="auto" w:fill="auto"/>
          </w:tcPr>
          <w:p w14:paraId="322F3A52" w14:textId="77777777" w:rsidR="00A92E57" w:rsidRPr="006E79C3" w:rsidRDefault="00A92E57" w:rsidP="00F54AD5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  <w:i/>
              </w:rPr>
              <w:t>* Chuyển giao nhiệm vụ</w:t>
            </w:r>
            <w:r w:rsidRPr="006E79C3">
              <w:rPr>
                <w:rFonts w:eastAsia="Calibri"/>
              </w:rPr>
              <w:t>: GV yêu cầu HS thảo luận cặp đôi trả lời các câu hỏi sau:</w:t>
            </w:r>
          </w:p>
          <w:p w14:paraId="58DD3002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  <w:r w:rsidRPr="006E79C3">
              <w:t>+ Hiện tượng kinh nguyệt là gì ?</w:t>
            </w:r>
          </w:p>
          <w:p w14:paraId="38879CDC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  <w:r w:rsidRPr="006E79C3">
              <w:t>+ Kinh nguyệt xảy ra khi nào ?</w:t>
            </w:r>
          </w:p>
          <w:p w14:paraId="45997F7C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lang w:val="pt-BR"/>
              </w:rPr>
            </w:pPr>
            <w:r w:rsidRPr="006E79C3">
              <w:rPr>
                <w:lang w:val="pt-BR"/>
              </w:rPr>
              <w:t>+ Do đâu có kinh nguyệt ?</w:t>
            </w:r>
          </w:p>
          <w:p w14:paraId="2CBC908A" w14:textId="77777777" w:rsidR="00A92E57" w:rsidRPr="006E79C3" w:rsidRDefault="00A92E57" w:rsidP="00F54AD5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Calibri"/>
                <w:i/>
              </w:rPr>
              <w:t>* Thực hiện nhiệm vụ học tập</w:t>
            </w:r>
            <w:r w:rsidRPr="006E79C3">
              <w:rPr>
                <w:rFonts w:eastAsia="Calibri"/>
              </w:rPr>
              <w:t>: HS nghiên cứu tài liệu và trả lời câu hỏi</w:t>
            </w:r>
          </w:p>
          <w:p w14:paraId="5901C577" w14:textId="77777777" w:rsidR="00A92E57" w:rsidRPr="006E79C3" w:rsidRDefault="00A92E57" w:rsidP="00F54AD5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Times New Roman"/>
                <w:i/>
                <w:lang w:val="de-DE"/>
              </w:rPr>
              <w:t>* Báo cáo kết quả và thảo luận</w:t>
            </w:r>
            <w:r w:rsidRPr="006E79C3">
              <w:rPr>
                <w:rFonts w:eastAsia="Times New Roman"/>
                <w:lang w:val="de-DE"/>
              </w:rPr>
              <w:t>: HS trả lời câu hỏi</w:t>
            </w:r>
          </w:p>
          <w:p w14:paraId="34013D13" w14:textId="77777777" w:rsidR="00A92E57" w:rsidRPr="006E79C3" w:rsidRDefault="00A92E57" w:rsidP="00F54AD5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Times New Roman"/>
                <w:i/>
                <w:lang w:val="de-DE"/>
              </w:rPr>
              <w:t>* Đánh giá kết quả thực hiện nhiệm vụ</w:t>
            </w:r>
            <w:r w:rsidRPr="006E79C3">
              <w:rPr>
                <w:rFonts w:eastAsia="Times New Roman"/>
                <w:lang w:val="de-DE"/>
              </w:rPr>
              <w:t>: GV nhận xét và kết luận</w:t>
            </w:r>
          </w:p>
          <w:p w14:paraId="2E90C963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lang w:val="pt-BR"/>
              </w:rPr>
            </w:pPr>
            <w:r w:rsidRPr="006E79C3">
              <w:rPr>
                <w:lang w:val="pt-BR"/>
              </w:rPr>
              <w:t>- Gv giảng giải :</w:t>
            </w:r>
          </w:p>
          <w:p w14:paraId="038A9962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lang w:val="pt-BR"/>
              </w:rPr>
            </w:pPr>
            <w:r w:rsidRPr="006E79C3">
              <w:rPr>
                <w:lang w:val="pt-BR"/>
              </w:rPr>
              <w:t>+ Tính chất của chu kì kinh nguyệt do tác dụng của  hooc môn tuyến yên.</w:t>
            </w:r>
          </w:p>
          <w:p w14:paraId="772B03D7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lang w:val="pt-BR"/>
              </w:rPr>
            </w:pPr>
            <w:r w:rsidRPr="006E79C3">
              <w:rPr>
                <w:lang w:val="pt-BR"/>
              </w:rPr>
              <w:t>+ Tuổi kinh nguyệt cơ thể sớm hay muộn tuỳ thuộc vào nhiều yếu tố.</w:t>
            </w:r>
          </w:p>
          <w:p w14:paraId="483F34A2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lang w:val="pt-BR"/>
              </w:rPr>
            </w:pPr>
            <w:r w:rsidRPr="006E79C3">
              <w:rPr>
                <w:lang w:val="pt-BR"/>
              </w:rPr>
              <w:t>+ Kinh nguyệt không bình thường → biểu hiện bệnh lí phải đi khám.</w:t>
            </w:r>
          </w:p>
          <w:p w14:paraId="3BD3097D" w14:textId="77777777" w:rsidR="00A92E57" w:rsidRPr="006E79C3" w:rsidRDefault="00A92E57" w:rsidP="00F54AD5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lang w:val="pt-BR"/>
              </w:rPr>
            </w:pPr>
            <w:r w:rsidRPr="006E79C3">
              <w:rPr>
                <w:lang w:val="pt-BR"/>
              </w:rPr>
              <w:t>+ Lưu ý giữ vệ sinh kinh nguyệt.</w:t>
            </w:r>
          </w:p>
        </w:tc>
        <w:tc>
          <w:tcPr>
            <w:tcW w:w="4110" w:type="dxa"/>
            <w:shd w:val="clear" w:color="auto" w:fill="auto"/>
          </w:tcPr>
          <w:p w14:paraId="2A1FC3B3" w14:textId="77777777" w:rsidR="00A92E57" w:rsidRPr="006E79C3" w:rsidRDefault="00A92E57" w:rsidP="00F54AD5">
            <w:pPr>
              <w:pStyle w:val="ThnVnban"/>
              <w:spacing w:line="288" w:lineRule="auto"/>
              <w:jc w:val="both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t>III. Hiện tượng kinh nguyệt và các biện pháp tránh thai</w:t>
            </w:r>
          </w:p>
          <w:p w14:paraId="1FA361DA" w14:textId="77777777" w:rsidR="00A92E57" w:rsidRPr="006E79C3" w:rsidRDefault="00A92E57" w:rsidP="00F54AD5">
            <w:pPr>
              <w:pStyle w:val="ThnVnban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6E79C3">
              <w:rPr>
                <w:i/>
                <w:sz w:val="28"/>
                <w:szCs w:val="28"/>
              </w:rPr>
              <w:t>1. Hiện tượng kinh nguyệt</w:t>
            </w:r>
          </w:p>
          <w:p w14:paraId="59EDA808" w14:textId="77777777" w:rsidR="00A92E57" w:rsidRPr="006E79C3" w:rsidRDefault="00A92E57" w:rsidP="00F54AD5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Là hiện tượng trứng không được thụ tinh, lớp viêm mạc tử cung bong ra thoát ra ngoài cùng máu và dịch nhầy.</w:t>
            </w:r>
          </w:p>
          <w:p w14:paraId="0D5431D2" w14:textId="77777777" w:rsidR="00A92E57" w:rsidRPr="006E79C3" w:rsidRDefault="00A92E57" w:rsidP="00F54AD5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Kinh nguyệt xảy ra theo chu kì.</w:t>
            </w:r>
          </w:p>
          <w:p w14:paraId="720802E1" w14:textId="77777777" w:rsidR="00A92E57" w:rsidRPr="006E79C3" w:rsidRDefault="00A92E57" w:rsidP="00F54AD5">
            <w:pPr>
              <w:pStyle w:val="ThnVnban"/>
              <w:spacing w:line="288" w:lineRule="auto"/>
              <w:jc w:val="both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Kinh nguyệt đánh dấu chính thức tuổi dậy thì ở em gái.</w:t>
            </w:r>
          </w:p>
        </w:tc>
      </w:tr>
      <w:tr w:rsidR="006E79C3" w:rsidRPr="006E79C3" w14:paraId="26C859BC" w14:textId="77777777" w:rsidTr="00DC07A2">
        <w:tc>
          <w:tcPr>
            <w:tcW w:w="4957" w:type="dxa"/>
            <w:shd w:val="clear" w:color="auto" w:fill="auto"/>
          </w:tcPr>
          <w:p w14:paraId="561D6A14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</w:p>
          <w:p w14:paraId="417B62AC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  <w:i/>
              </w:rPr>
              <w:t>* Chuyển giao nhiệm vụ</w:t>
            </w:r>
            <w:r w:rsidRPr="006E79C3">
              <w:rPr>
                <w:rFonts w:eastAsia="Calibri"/>
              </w:rPr>
              <w:t>: GV yêu cầu HS thảo luận nhóm 4-5 người thực hiện nhiệm vụ trang 167 tìm hiểu về vai trò và các biện pháp tránh thai</w:t>
            </w:r>
          </w:p>
          <w:p w14:paraId="35853F6B" w14:textId="77777777" w:rsidR="006E79C3" w:rsidRPr="006E79C3" w:rsidRDefault="006E79C3" w:rsidP="006E79C3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Calibri"/>
                <w:i/>
              </w:rPr>
              <w:t>* Thực hiện nhiệm vụ học tập</w:t>
            </w:r>
            <w:r w:rsidRPr="006E79C3">
              <w:rPr>
                <w:rFonts w:eastAsia="Calibri"/>
              </w:rPr>
              <w:t>: HS ghi câu trả lời ghi câu trả lời vào phiếu học tập</w:t>
            </w:r>
          </w:p>
          <w:p w14:paraId="53DECB07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Times New Roman"/>
                <w:i/>
                <w:lang w:val="de-DE"/>
              </w:rPr>
              <w:t>* Báo cáo kết quả và thảo luận</w:t>
            </w:r>
            <w:r w:rsidRPr="006E79C3">
              <w:rPr>
                <w:rFonts w:eastAsia="Times New Roman"/>
                <w:lang w:val="de-DE"/>
              </w:rPr>
              <w:t xml:space="preserve">: HS nêu </w:t>
            </w:r>
            <w:r w:rsidRPr="006E79C3">
              <w:rPr>
                <w:rFonts w:eastAsia="Calibri"/>
              </w:rPr>
              <w:t xml:space="preserve">về vai trò và các biện pháp tránh thai. </w:t>
            </w:r>
            <w:r w:rsidRPr="006E79C3">
              <w:rPr>
                <w:lang w:val="pt-BR"/>
              </w:rPr>
              <w:t>Các nhóm nhận xét bổ sung cho nhau.</w:t>
            </w:r>
          </w:p>
          <w:p w14:paraId="251FBF9C" w14:textId="77777777" w:rsidR="006E79C3" w:rsidRPr="006E79C3" w:rsidRDefault="006E79C3" w:rsidP="006E79C3">
            <w:pPr>
              <w:spacing w:line="288" w:lineRule="auto"/>
              <w:jc w:val="both"/>
            </w:pPr>
            <w:r w:rsidRPr="006E79C3">
              <w:rPr>
                <w:rFonts w:eastAsia="Times New Roman"/>
                <w:i/>
                <w:lang w:val="de-DE"/>
              </w:rPr>
              <w:t>* Đánh giá kết quả thực hiện nhiệm vụ</w:t>
            </w:r>
            <w:r w:rsidRPr="006E79C3">
              <w:rPr>
                <w:rFonts w:eastAsia="Times New Roman"/>
                <w:lang w:val="de-DE"/>
              </w:rPr>
              <w:t>:</w:t>
            </w:r>
          </w:p>
          <w:p w14:paraId="4E068502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lang w:val="pt-BR"/>
              </w:rPr>
            </w:pPr>
            <w:r w:rsidRPr="006E79C3">
              <w:rPr>
                <w:lang w:val="pt-BR"/>
              </w:rPr>
              <w:lastRenderedPageBreak/>
              <w:t>GV nhận xét và kết luận</w:t>
            </w:r>
          </w:p>
        </w:tc>
        <w:tc>
          <w:tcPr>
            <w:tcW w:w="4110" w:type="dxa"/>
            <w:shd w:val="clear" w:color="auto" w:fill="auto"/>
          </w:tcPr>
          <w:p w14:paraId="6B29868D" w14:textId="77777777" w:rsidR="006E79C3" w:rsidRPr="006E79C3" w:rsidRDefault="006E79C3" w:rsidP="006E79C3">
            <w:pPr>
              <w:pStyle w:val="ThnVnban"/>
              <w:spacing w:line="288" w:lineRule="auto"/>
              <w:rPr>
                <w:i/>
                <w:sz w:val="28"/>
                <w:szCs w:val="28"/>
                <w:lang w:val="pt-BR"/>
              </w:rPr>
            </w:pPr>
            <w:r w:rsidRPr="006E79C3">
              <w:rPr>
                <w:i/>
                <w:sz w:val="28"/>
                <w:szCs w:val="28"/>
                <w:lang w:val="pt-BR"/>
              </w:rPr>
              <w:lastRenderedPageBreak/>
              <w:t>2. Các biện pháp tránh thai</w:t>
            </w:r>
          </w:p>
          <w:p w14:paraId="331BAD7C" w14:textId="77777777" w:rsidR="006E79C3" w:rsidRPr="006E79C3" w:rsidRDefault="006E79C3" w:rsidP="006E79C3">
            <w:pPr>
              <w:pStyle w:val="ThnVnban"/>
              <w:spacing w:line="288" w:lineRule="auto"/>
              <w:rPr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  <w:lang w:val="pt-BR"/>
              </w:rPr>
              <w:t>* C</w:t>
            </w:r>
            <w:r w:rsidRPr="006E79C3">
              <w:rPr>
                <w:sz w:val="28"/>
                <w:szCs w:val="28"/>
              </w:rPr>
              <w:t xml:space="preserve">ác nguyên tắc để tránh thai </w:t>
            </w:r>
          </w:p>
          <w:p w14:paraId="47DB3501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  <w:lang w:val="pt-BR"/>
              </w:rPr>
            </w:pPr>
            <w:r w:rsidRPr="006E79C3">
              <w:rPr>
                <w:b w:val="0"/>
                <w:sz w:val="28"/>
                <w:szCs w:val="28"/>
                <w:lang w:val="pt-BR"/>
              </w:rPr>
              <w:t>- Ngăn trứng chín và rụng.</w:t>
            </w:r>
          </w:p>
          <w:p w14:paraId="3F8D41BA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  <w:lang w:val="pt-BR"/>
              </w:rPr>
            </w:pPr>
            <w:r w:rsidRPr="006E79C3">
              <w:rPr>
                <w:b w:val="0"/>
                <w:sz w:val="28"/>
                <w:szCs w:val="28"/>
                <w:lang w:val="pt-BR"/>
              </w:rPr>
              <w:t>- Tránh không để tinh trùng gặp trứng.</w:t>
            </w:r>
          </w:p>
          <w:p w14:paraId="291F58A9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  <w:lang w:val="pt-BR"/>
              </w:rPr>
            </w:pPr>
            <w:r w:rsidRPr="006E79C3">
              <w:rPr>
                <w:b w:val="0"/>
                <w:sz w:val="28"/>
                <w:szCs w:val="28"/>
                <w:lang w:val="pt-BR"/>
              </w:rPr>
              <w:t>- Chống sự làm tổ của trứng đã thụ tinh.</w:t>
            </w:r>
          </w:p>
          <w:p w14:paraId="329907F0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  <w:lang w:val="pt-BR"/>
              </w:rPr>
            </w:pPr>
            <w:r w:rsidRPr="006E79C3">
              <w:rPr>
                <w:b w:val="0"/>
                <w:sz w:val="28"/>
                <w:szCs w:val="28"/>
                <w:lang w:val="pt-BR"/>
              </w:rPr>
              <w:t>* Phương tiện tránh thai:</w:t>
            </w:r>
          </w:p>
          <w:p w14:paraId="33D25309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  <w:lang w:val="pt-BR"/>
              </w:rPr>
            </w:pPr>
            <w:r w:rsidRPr="006E79C3">
              <w:rPr>
                <w:b w:val="0"/>
                <w:sz w:val="28"/>
                <w:szCs w:val="28"/>
                <w:lang w:val="pt-BR"/>
              </w:rPr>
              <w:t>- Bao cao su, thuốc tránh thai, vòng tránh thai ….</w:t>
            </w:r>
          </w:p>
        </w:tc>
      </w:tr>
      <w:tr w:rsidR="006E79C3" w:rsidRPr="006E79C3" w14:paraId="532DE767" w14:textId="77777777" w:rsidTr="00CB3D0A">
        <w:tc>
          <w:tcPr>
            <w:tcW w:w="9067" w:type="dxa"/>
            <w:gridSpan w:val="2"/>
            <w:shd w:val="clear" w:color="auto" w:fill="auto"/>
          </w:tcPr>
          <w:p w14:paraId="6F27567D" w14:textId="77777777" w:rsidR="006E79C3" w:rsidRPr="006E79C3" w:rsidRDefault="006E79C3" w:rsidP="006E79C3">
            <w:pPr>
              <w:pStyle w:val="ThnVnban"/>
              <w:spacing w:line="288" w:lineRule="auto"/>
              <w:jc w:val="center"/>
              <w:rPr>
                <w:b w:val="0"/>
                <w:sz w:val="28"/>
                <w:szCs w:val="28"/>
                <w:lang w:val="pt-BR"/>
              </w:rPr>
            </w:pPr>
            <w:r w:rsidRPr="006E79C3">
              <w:rPr>
                <w:sz w:val="28"/>
                <w:szCs w:val="28"/>
                <w:lang w:val="pt-BR"/>
              </w:rPr>
              <w:t>Hoạt động 2.4:</w:t>
            </w:r>
            <w:r w:rsidRPr="006E79C3">
              <w:rPr>
                <w:b w:val="0"/>
                <w:sz w:val="28"/>
                <w:szCs w:val="28"/>
                <w:lang w:val="pt-BR"/>
              </w:rPr>
              <w:t xml:space="preserve"> </w:t>
            </w:r>
            <w:r w:rsidRPr="006E79C3">
              <w:rPr>
                <w:sz w:val="28"/>
                <w:szCs w:val="28"/>
              </w:rPr>
              <w:t>Một số bệnh lây truyền qua đường sinh dục và bảo vệ sức khỏe sinh sản</w:t>
            </w:r>
          </w:p>
        </w:tc>
      </w:tr>
      <w:tr w:rsidR="006E79C3" w:rsidRPr="006E79C3" w14:paraId="7D0FEF00" w14:textId="77777777" w:rsidTr="00DC07A2">
        <w:tc>
          <w:tcPr>
            <w:tcW w:w="4957" w:type="dxa"/>
            <w:shd w:val="clear" w:color="auto" w:fill="auto"/>
          </w:tcPr>
          <w:p w14:paraId="23134D23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  <w:i/>
              </w:rPr>
              <w:t>* Chuyển giao nhiệm vụ</w:t>
            </w:r>
            <w:r w:rsidRPr="006E79C3">
              <w:rPr>
                <w:rFonts w:eastAsia="Calibri"/>
              </w:rPr>
              <w:t>: GV chia lớp thành 4 nhóm:</w:t>
            </w:r>
          </w:p>
          <w:p w14:paraId="3682EEB7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</w:rPr>
              <w:t>- Nhóm 1: tìm hiểu vè bệnh lậu</w:t>
            </w:r>
          </w:p>
          <w:p w14:paraId="580CA265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</w:rPr>
              <w:t>- Nhóm 2: tìm hiểu về bệnh giang mai</w:t>
            </w:r>
          </w:p>
          <w:p w14:paraId="77BED434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</w:rPr>
              <w:t>- Nhóm 3: tìm hiểu về HIV/AIDS</w:t>
            </w:r>
          </w:p>
          <w:p w14:paraId="6EDFD516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</w:rPr>
              <w:t xml:space="preserve">- Nhóm 4: </w:t>
            </w:r>
            <w:r w:rsidRPr="006E79C3">
              <w:rPr>
                <w:rFonts w:eastAsia="Times New Roman"/>
                <w:bCs/>
              </w:rPr>
              <w:t>thiết kế balo ap phich tuyên truyền về bảo vệ sức khoẻ sinh sản vị thành niên</w:t>
            </w:r>
          </w:p>
          <w:p w14:paraId="1BFE931F" w14:textId="77777777" w:rsidR="006E79C3" w:rsidRPr="006E79C3" w:rsidRDefault="006E79C3" w:rsidP="006E79C3">
            <w:pPr>
              <w:jc w:val="both"/>
              <w:rPr>
                <w:rFonts w:eastAsia="Calibri"/>
              </w:rPr>
            </w:pPr>
            <w:r w:rsidRPr="006E79C3">
              <w:rPr>
                <w:rFonts w:eastAsia="Calibri"/>
                <w:i/>
              </w:rPr>
              <w:t>* Thực hiện nhiệm vụ học tập</w:t>
            </w:r>
            <w:r w:rsidRPr="006E79C3">
              <w:rPr>
                <w:rFonts w:eastAsia="Calibri"/>
              </w:rPr>
              <w:t>: HS tìm hiểu trước và chuẩn bị bài báo cáo từ ở nhà</w:t>
            </w:r>
          </w:p>
          <w:p w14:paraId="105ED5EB" w14:textId="77777777" w:rsidR="006E79C3" w:rsidRPr="006E79C3" w:rsidRDefault="006E79C3" w:rsidP="006E79C3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Times New Roman"/>
                <w:i/>
                <w:lang w:val="de-DE"/>
              </w:rPr>
              <w:t>* Báo cáo kết quả và thảo luận</w:t>
            </w:r>
            <w:r w:rsidRPr="006E79C3">
              <w:rPr>
                <w:rFonts w:eastAsia="Times New Roman"/>
                <w:lang w:val="de-DE"/>
              </w:rPr>
              <w:t>: Đại diện các nhóm trình bày. Các nhóm nhận xét chéo</w:t>
            </w:r>
          </w:p>
          <w:p w14:paraId="2141610E" w14:textId="77777777" w:rsidR="006E79C3" w:rsidRPr="006E79C3" w:rsidRDefault="006E79C3" w:rsidP="006E79C3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Times New Roman"/>
                <w:i/>
                <w:lang w:val="de-DE"/>
              </w:rPr>
              <w:t>* Đánh giá kết quả thực hiện nhiệm vụ</w:t>
            </w:r>
            <w:r w:rsidRPr="006E79C3">
              <w:rPr>
                <w:rFonts w:eastAsia="Times New Roman"/>
                <w:lang w:val="de-DE"/>
              </w:rPr>
              <w:t xml:space="preserve">: </w:t>
            </w:r>
          </w:p>
          <w:p w14:paraId="643510E7" w14:textId="77777777" w:rsidR="006E79C3" w:rsidRPr="006E79C3" w:rsidRDefault="006E79C3" w:rsidP="006E79C3">
            <w:pPr>
              <w:jc w:val="both"/>
              <w:rPr>
                <w:rFonts w:eastAsia="Times New Roman"/>
                <w:lang w:val="de-DE"/>
              </w:rPr>
            </w:pPr>
            <w:r w:rsidRPr="006E79C3">
              <w:rPr>
                <w:rFonts w:eastAsia="Times New Roman"/>
                <w:lang w:val="de-DE"/>
              </w:rPr>
              <w:t>GV nhận xét và kết luận</w:t>
            </w:r>
          </w:p>
          <w:p w14:paraId="62D65E4F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</w:p>
          <w:p w14:paraId="54ECE838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</w:pPr>
          </w:p>
          <w:p w14:paraId="1F959F49" w14:textId="77777777" w:rsidR="006E79C3" w:rsidRPr="006E79C3" w:rsidRDefault="006E79C3" w:rsidP="006E79C3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4A0C7F6C" w14:textId="77777777" w:rsidR="006E79C3" w:rsidRPr="006E79C3" w:rsidRDefault="006E79C3" w:rsidP="006E79C3">
            <w:pPr>
              <w:pStyle w:val="ThnVnban"/>
              <w:spacing w:line="288" w:lineRule="auto"/>
              <w:ind w:right="-125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t>IV. Một số bệnh lây truyền qua đường sinh dục và bảo vệ sức khỏe sinh sản</w:t>
            </w:r>
          </w:p>
          <w:p w14:paraId="5C812C26" w14:textId="77777777" w:rsidR="006E79C3" w:rsidRPr="006E79C3" w:rsidRDefault="006E79C3" w:rsidP="006E79C3">
            <w:pPr>
              <w:pStyle w:val="ThnVnban"/>
              <w:spacing w:line="288" w:lineRule="auto"/>
              <w:ind w:right="-125"/>
              <w:rPr>
                <w:sz w:val="28"/>
                <w:szCs w:val="28"/>
              </w:rPr>
            </w:pPr>
            <w:r w:rsidRPr="006E79C3">
              <w:rPr>
                <w:sz w:val="28"/>
                <w:szCs w:val="28"/>
              </w:rPr>
              <w:t>1. Một số bệnh lây truyền qua đường sinh dục</w:t>
            </w:r>
          </w:p>
          <w:p w14:paraId="62878671" w14:textId="77777777" w:rsidR="006E79C3" w:rsidRPr="006E79C3" w:rsidRDefault="006E79C3" w:rsidP="006E79C3">
            <w:pPr>
              <w:pStyle w:val="ThnVnban"/>
              <w:spacing w:line="288" w:lineRule="auto"/>
              <w:ind w:right="-125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* Một số bệnh lây truyền qua đường sinh dục phổ biến:</w:t>
            </w:r>
          </w:p>
          <w:p w14:paraId="043D98B0" w14:textId="77777777" w:rsidR="006E79C3" w:rsidRPr="006E79C3" w:rsidRDefault="006E79C3" w:rsidP="006E79C3">
            <w:pPr>
              <w:pStyle w:val="ThnVnban"/>
              <w:spacing w:line="288" w:lineRule="auto"/>
              <w:ind w:right="-125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Bệnh lậu</w:t>
            </w:r>
          </w:p>
          <w:p w14:paraId="4A17402C" w14:textId="77777777" w:rsidR="006E79C3" w:rsidRPr="006E79C3" w:rsidRDefault="006E79C3" w:rsidP="006E79C3">
            <w:pPr>
              <w:pStyle w:val="ThnVnban"/>
              <w:spacing w:line="288" w:lineRule="auto"/>
              <w:ind w:right="-125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Bệnh giang mai</w:t>
            </w:r>
          </w:p>
          <w:p w14:paraId="7905C693" w14:textId="77777777" w:rsidR="006E79C3" w:rsidRPr="006E79C3" w:rsidRDefault="006E79C3" w:rsidP="006E79C3">
            <w:pPr>
              <w:pStyle w:val="ThnVnban"/>
              <w:spacing w:line="288" w:lineRule="auto"/>
              <w:ind w:right="-125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HIV/AIDS</w:t>
            </w:r>
          </w:p>
          <w:p w14:paraId="6D9FF980" w14:textId="77777777" w:rsidR="006E79C3" w:rsidRPr="006E79C3" w:rsidRDefault="006E79C3" w:rsidP="006E79C3">
            <w:pPr>
              <w:pStyle w:val="ThnVnban"/>
              <w:spacing w:line="288" w:lineRule="auto"/>
              <w:ind w:right="-125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* Phòng và điều trị:</w:t>
            </w:r>
          </w:p>
          <w:p w14:paraId="2D338655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Sống lành mạnh.</w:t>
            </w:r>
          </w:p>
          <w:p w14:paraId="2CB534D6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Quan hệ tình dục an toàn.</w:t>
            </w:r>
          </w:p>
          <w:p w14:paraId="3EB8B3EF" w14:textId="77777777" w:rsidR="006E79C3" w:rsidRPr="006E79C3" w:rsidRDefault="006E79C3" w:rsidP="006E79C3">
            <w:pPr>
              <w:pStyle w:val="ThnVnban"/>
              <w:spacing w:line="288" w:lineRule="auto"/>
              <w:rPr>
                <w:b w:val="0"/>
                <w:sz w:val="28"/>
                <w:szCs w:val="28"/>
              </w:rPr>
            </w:pPr>
            <w:r w:rsidRPr="006E79C3">
              <w:rPr>
                <w:b w:val="0"/>
                <w:sz w:val="28"/>
                <w:szCs w:val="28"/>
              </w:rPr>
              <w:t>- Phát hiện bệnh sớm và điều trị kịp thời, đủ liều lượng.</w:t>
            </w:r>
          </w:p>
          <w:p w14:paraId="4EDBA885" w14:textId="77777777" w:rsidR="006E79C3" w:rsidRPr="006E79C3" w:rsidRDefault="006E79C3" w:rsidP="006E79C3">
            <w:pPr>
              <w:shd w:val="clear" w:color="auto" w:fill="FFFFFF"/>
              <w:jc w:val="both"/>
              <w:outlineLvl w:val="2"/>
              <w:rPr>
                <w:rFonts w:eastAsia="Times New Roman"/>
                <w:b/>
                <w:bCs/>
              </w:rPr>
            </w:pPr>
            <w:r w:rsidRPr="006E79C3">
              <w:rPr>
                <w:rFonts w:eastAsia="Times New Roman"/>
                <w:b/>
                <w:bCs/>
              </w:rPr>
              <w:t>2. Bảo vệ sức khoẻ sinh sản vị thành niên</w:t>
            </w:r>
          </w:p>
          <w:p w14:paraId="5BDCE835" w14:textId="77777777" w:rsidR="006E79C3" w:rsidRPr="006E79C3" w:rsidRDefault="006E79C3" w:rsidP="006E79C3">
            <w:pPr>
              <w:shd w:val="clear" w:color="auto" w:fill="FFFFFF"/>
              <w:spacing w:after="240"/>
              <w:jc w:val="both"/>
              <w:rPr>
                <w:rFonts w:eastAsia="Times New Roman"/>
              </w:rPr>
            </w:pPr>
            <w:r w:rsidRPr="006E79C3">
              <w:rPr>
                <w:rFonts w:eastAsia="Times New Roman"/>
              </w:rPr>
              <w:t>- Thực hiện các biện pháp bảo vệ khi quan hệ tình dục, như sử dụng bảo vệ và kiểm tra sức khoẻ định kỳ</w:t>
            </w:r>
          </w:p>
          <w:p w14:paraId="44C516B1" w14:textId="77777777" w:rsidR="006E79C3" w:rsidRPr="006E79C3" w:rsidRDefault="006E79C3" w:rsidP="006E79C3">
            <w:pPr>
              <w:shd w:val="clear" w:color="auto" w:fill="FFFFFF"/>
              <w:spacing w:after="240"/>
              <w:jc w:val="both"/>
              <w:rPr>
                <w:rFonts w:eastAsia="Times New Roman"/>
              </w:rPr>
            </w:pPr>
            <w:r w:rsidRPr="006E79C3">
              <w:rPr>
                <w:rFonts w:eastAsia="Times New Roman"/>
              </w:rPr>
              <w:t>- Tăng cường kiến thức về sinh sản, các bệnh lây truyền qua đường sinh dục và các biện pháp phòng ngừa</w:t>
            </w:r>
          </w:p>
          <w:p w14:paraId="58044B2F" w14:textId="77777777" w:rsidR="006E79C3" w:rsidRPr="006E79C3" w:rsidRDefault="006E79C3" w:rsidP="006E79C3">
            <w:pPr>
              <w:shd w:val="clear" w:color="auto" w:fill="FFFFFF"/>
              <w:spacing w:after="240"/>
              <w:jc w:val="both"/>
              <w:rPr>
                <w:rFonts w:eastAsia="Times New Roman"/>
              </w:rPr>
            </w:pPr>
            <w:r w:rsidRPr="006E79C3">
              <w:rPr>
                <w:rFonts w:eastAsia="Times New Roman"/>
              </w:rPr>
              <w:t>- Tìm kiếm và điều trị các bệnh lây truyền qua đường sinh dục kịp thời</w:t>
            </w:r>
          </w:p>
          <w:p w14:paraId="37C51D78" w14:textId="77777777" w:rsidR="006E79C3" w:rsidRPr="006E79C3" w:rsidRDefault="006E79C3" w:rsidP="006E79C3">
            <w:pPr>
              <w:shd w:val="clear" w:color="auto" w:fill="FFFFFF"/>
              <w:spacing w:after="240"/>
              <w:jc w:val="both"/>
              <w:rPr>
                <w:rFonts w:eastAsia="Times New Roman"/>
              </w:rPr>
            </w:pPr>
            <w:r w:rsidRPr="006E79C3">
              <w:rPr>
                <w:rFonts w:eastAsia="Times New Roman"/>
              </w:rPr>
              <w:t>- Không dùng chung vật dụng tình dục để tránh lây nhiễm các bệnh</w:t>
            </w:r>
          </w:p>
          <w:p w14:paraId="200864CE" w14:textId="77777777" w:rsidR="006E79C3" w:rsidRPr="006E79C3" w:rsidRDefault="006E79C3" w:rsidP="006E79C3">
            <w:pPr>
              <w:shd w:val="clear" w:color="auto" w:fill="FFFFFF"/>
              <w:spacing w:after="240"/>
              <w:jc w:val="both"/>
              <w:rPr>
                <w:rFonts w:eastAsia="Times New Roman"/>
              </w:rPr>
            </w:pPr>
            <w:r w:rsidRPr="006E79C3">
              <w:rPr>
                <w:rFonts w:eastAsia="Times New Roman"/>
              </w:rPr>
              <w:t>- Đảm bảo an toàn và vệ sinh khi tiêm chủng và sử dụng máu truyền nếu cần thiết</w:t>
            </w:r>
          </w:p>
        </w:tc>
      </w:tr>
    </w:tbl>
    <w:p w14:paraId="6750CDBB" w14:textId="77777777" w:rsidR="00DC07A2" w:rsidRPr="006E79C3" w:rsidRDefault="00DC07A2" w:rsidP="00DC07A2">
      <w:pPr>
        <w:jc w:val="center"/>
        <w:rPr>
          <w:b/>
        </w:rPr>
      </w:pPr>
      <w:r w:rsidRPr="006E79C3">
        <w:rPr>
          <w:b/>
        </w:rPr>
        <w:t xml:space="preserve">HOẠT ĐỘNG 3:  Hoạt động luyện tập </w:t>
      </w:r>
    </w:p>
    <w:p w14:paraId="21F16D28" w14:textId="77777777" w:rsidR="00DC07A2" w:rsidRPr="006E79C3" w:rsidRDefault="00DC07A2" w:rsidP="00A92E57">
      <w:pPr>
        <w:spacing w:line="276" w:lineRule="auto"/>
        <w:ind w:firstLine="426"/>
        <w:contextualSpacing/>
        <w:rPr>
          <w:rFonts w:eastAsia="Times New Roman"/>
        </w:rPr>
      </w:pPr>
      <w:r w:rsidRPr="006E79C3">
        <w:rPr>
          <w:rFonts w:eastAsia="Calibri"/>
          <w:b/>
          <w:lang w:val="nl-NL"/>
        </w:rPr>
        <w:t>a. Mục tiêu:</w:t>
      </w:r>
      <w:r w:rsidRPr="006E79C3">
        <w:rPr>
          <w:rFonts w:eastAsia="Calibri"/>
          <w:lang w:val="nl-NL"/>
        </w:rPr>
        <w:t xml:space="preserve"> Củng cố, luyện tập kiến thức vừa học.</w:t>
      </w:r>
    </w:p>
    <w:p w14:paraId="45F5526D" w14:textId="77777777" w:rsidR="00DC07A2" w:rsidRPr="006E79C3" w:rsidRDefault="00DC07A2" w:rsidP="00A92E57">
      <w:pPr>
        <w:spacing w:line="276" w:lineRule="auto"/>
        <w:ind w:firstLine="426"/>
        <w:contextualSpacing/>
        <w:rPr>
          <w:rFonts w:eastAsia="Calibri"/>
          <w:lang w:val="nl-NL"/>
        </w:rPr>
      </w:pPr>
      <w:r w:rsidRPr="006E79C3">
        <w:rPr>
          <w:rFonts w:eastAsia="Calibri"/>
          <w:b/>
          <w:iCs/>
          <w:lang w:val="vi-VN"/>
        </w:rPr>
        <w:lastRenderedPageBreak/>
        <w:t>b. Nội dung:</w:t>
      </w:r>
      <w:r w:rsidRPr="006E79C3">
        <w:rPr>
          <w:rFonts w:eastAsia="Calibri"/>
          <w:iCs/>
          <w:lang w:val="vi-VN"/>
        </w:rPr>
        <w:t xml:space="preserve"> </w:t>
      </w:r>
      <w:r w:rsidRPr="006E79C3">
        <w:rPr>
          <w:rFonts w:eastAsia="Times New Roman"/>
          <w:bCs/>
          <w:iCs/>
        </w:rPr>
        <w:t>Dạy học trên lớp, hoạt động nhóm, hoạt động cá nhân.</w:t>
      </w:r>
    </w:p>
    <w:p w14:paraId="6F67F098" w14:textId="77777777" w:rsidR="00DC07A2" w:rsidRPr="006E79C3" w:rsidRDefault="00DC07A2" w:rsidP="00A92E57">
      <w:pPr>
        <w:spacing w:line="276" w:lineRule="auto"/>
        <w:ind w:firstLine="426"/>
        <w:contextualSpacing/>
        <w:rPr>
          <w:rFonts w:eastAsia="Calibri"/>
          <w:lang w:val="nl-NL"/>
        </w:rPr>
      </w:pPr>
      <w:r w:rsidRPr="006E79C3">
        <w:rPr>
          <w:rFonts w:eastAsia="Calibri"/>
          <w:b/>
          <w:lang w:val="nl-NL"/>
        </w:rPr>
        <w:t>c. Sản phẩm:</w:t>
      </w:r>
      <w:r w:rsidRPr="006E79C3">
        <w:rPr>
          <w:rFonts w:eastAsia="Calibri"/>
          <w:lang w:val="nl-NL"/>
        </w:rPr>
        <w:t xml:space="preserve"> Bài làm của học sinh, kĩ năng giải quyết nhiệm vụ học tập.</w:t>
      </w:r>
    </w:p>
    <w:p w14:paraId="0185DEA0" w14:textId="77777777" w:rsidR="006E79C3" w:rsidRPr="006E79C3" w:rsidRDefault="00DC07A2" w:rsidP="00A92E57">
      <w:pPr>
        <w:ind w:firstLine="426"/>
        <w:jc w:val="both"/>
        <w:rPr>
          <w:rFonts w:eastAsia="Times New Roman"/>
          <w:bCs/>
          <w:iCs/>
          <w:lang w:val="nl-NL"/>
        </w:rPr>
      </w:pPr>
      <w:r w:rsidRPr="006E79C3">
        <w:rPr>
          <w:rFonts w:eastAsia="Calibri"/>
          <w:b/>
          <w:lang w:val="nl-NL"/>
        </w:rPr>
        <w:t xml:space="preserve">d. Tổ chức thực hiện: </w:t>
      </w:r>
      <w:r w:rsidRPr="006E79C3">
        <w:rPr>
          <w:rFonts w:eastAsia="Times New Roman"/>
          <w:bCs/>
          <w:iCs/>
          <w:lang w:val="nl-NL"/>
        </w:rPr>
        <w:t>Tổ chức theo phương pháp: đặt và giải quyết vấn đề, học sinh hợp tác, vận dụng kiến thức hoàn thành nhiệm vụ.</w:t>
      </w:r>
    </w:p>
    <w:p w14:paraId="07BA46B8" w14:textId="77777777" w:rsidR="00DC07A2" w:rsidRPr="006E79C3" w:rsidRDefault="00DC07A2" w:rsidP="00A92E57">
      <w:pPr>
        <w:ind w:firstLine="426"/>
        <w:jc w:val="both"/>
        <w:rPr>
          <w:b/>
        </w:rPr>
      </w:pPr>
      <w:r w:rsidRPr="006E79C3">
        <w:rPr>
          <w:b/>
        </w:rPr>
        <w:t>GV giao nhiệm vụ cho học sinh làm bài tập trắc nghiệm:</w:t>
      </w:r>
    </w:p>
    <w:p w14:paraId="1037A2DE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1.</w:t>
      </w:r>
      <w:r w:rsidRPr="006E79C3">
        <w:rPr>
          <w:sz w:val="28"/>
          <w:szCs w:val="28"/>
        </w:rPr>
        <w:t xml:space="preserve"> Bệnh nào dưới đây thường khó phát hiện ở nữ giới hơn là nam giới và chỉ khi đến giai đoạn muộn mới biểu hiện thành triệu chứng ?</w:t>
      </w:r>
    </w:p>
    <w:p w14:paraId="416FC918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A.Tất cả các phương án còn lại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  <w:t>B. HIV</w:t>
      </w:r>
    </w:p>
    <w:p w14:paraId="788286E1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C. Lậu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  <w:lang w:val="fr-FR"/>
        </w:rPr>
        <w:tab/>
      </w:r>
      <w:r w:rsidRPr="006E79C3">
        <w:rPr>
          <w:sz w:val="28"/>
          <w:szCs w:val="28"/>
        </w:rPr>
        <w:t>D. Giang mai</w:t>
      </w:r>
    </w:p>
    <w:p w14:paraId="427D5023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2.</w:t>
      </w:r>
      <w:r w:rsidRPr="006E79C3">
        <w:rPr>
          <w:sz w:val="28"/>
          <w:szCs w:val="28"/>
        </w:rPr>
        <w:t xml:space="preserve"> Tác nhân gây bệnh lậu là một loại</w:t>
      </w:r>
    </w:p>
    <w:p w14:paraId="5C7825DB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 xoắn khuẩn.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  <w:lang w:val="en-US"/>
        </w:rPr>
        <w:tab/>
      </w:r>
      <w:r w:rsidRPr="006E79C3">
        <w:rPr>
          <w:sz w:val="28"/>
          <w:szCs w:val="28"/>
          <w:lang w:val="en-US"/>
        </w:rPr>
        <w:tab/>
      </w:r>
      <w:r w:rsidRPr="006E79C3">
        <w:rPr>
          <w:sz w:val="28"/>
          <w:szCs w:val="28"/>
          <w:lang w:val="en-US"/>
        </w:rPr>
        <w:tab/>
      </w:r>
      <w:r w:rsidRPr="006E79C3">
        <w:rPr>
          <w:sz w:val="28"/>
          <w:szCs w:val="28"/>
        </w:rPr>
        <w:t>B. song cầu khuẩn.</w:t>
      </w:r>
    </w:p>
    <w:p w14:paraId="085125EB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C. tụ cầu khuẩn.</w:t>
      </w:r>
      <w:r w:rsidRPr="006E79C3">
        <w:rPr>
          <w:sz w:val="28"/>
          <w:szCs w:val="28"/>
          <w:lang w:val="en-US"/>
        </w:rPr>
        <w:tab/>
      </w:r>
      <w:r w:rsidRPr="006E79C3">
        <w:rPr>
          <w:sz w:val="28"/>
          <w:szCs w:val="28"/>
          <w:lang w:val="en-US"/>
        </w:rPr>
        <w:tab/>
      </w:r>
      <w:r w:rsidRPr="006E79C3">
        <w:rPr>
          <w:sz w:val="28"/>
          <w:szCs w:val="28"/>
          <w:lang w:val="en-US"/>
        </w:rPr>
        <w:tab/>
      </w:r>
      <w:r w:rsidRPr="006E79C3">
        <w:rPr>
          <w:sz w:val="28"/>
          <w:szCs w:val="28"/>
          <w:lang w:val="en-US"/>
        </w:rPr>
        <w:tab/>
      </w:r>
      <w:r w:rsidRPr="006E79C3">
        <w:rPr>
          <w:sz w:val="28"/>
          <w:szCs w:val="28"/>
        </w:rPr>
        <w:t>D. trực khuẩn.</w:t>
      </w:r>
    </w:p>
    <w:p w14:paraId="2C28564E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3.</w:t>
      </w:r>
      <w:r w:rsidRPr="006E79C3">
        <w:rPr>
          <w:sz w:val="28"/>
          <w:szCs w:val="28"/>
        </w:rPr>
        <w:t xml:space="preserve"> Nam giới bị bệnh lậu thường có triệu chứng nào sau đây ?</w:t>
      </w:r>
    </w:p>
    <w:p w14:paraId="2283AF13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 Tất cả các phương án còn lại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  <w:t>B. Đái buốt</w:t>
      </w:r>
    </w:p>
    <w:p w14:paraId="30E04358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C. Tiểu tiện có máu lẫn mủ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  <w:t>D. Phù nề, đỏ miệng sáo</w:t>
      </w:r>
    </w:p>
    <w:p w14:paraId="26845FD6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4.</w:t>
      </w:r>
      <w:r w:rsidRPr="006E79C3">
        <w:rPr>
          <w:sz w:val="28"/>
          <w:szCs w:val="28"/>
        </w:rPr>
        <w:t xml:space="preserve"> Biện pháp hiệu quả nhất giúp phòng ngừa nhiễm lậu là gì ?</w:t>
      </w:r>
    </w:p>
    <w:p w14:paraId="3F5D588D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 Thắt ống dẫn tinh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  <w:t>B. Đặt dụng cụ tử cung</w:t>
      </w:r>
    </w:p>
    <w:p w14:paraId="7B1B01D2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C. Giữ gìn vệ sinh thân thể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  <w:t>D. Quan hệ tình dục an toàn</w:t>
      </w:r>
    </w:p>
    <w:p w14:paraId="5621C502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5.</w:t>
      </w:r>
      <w:r w:rsidRPr="006E79C3">
        <w:rPr>
          <w:sz w:val="28"/>
          <w:szCs w:val="28"/>
        </w:rPr>
        <w:t xml:space="preserve"> Chọn từ thích hợp để điền vào chỗ chấm trong câu sau : Bệnh giang mai do một loại … gây ra.</w:t>
      </w:r>
    </w:p>
    <w:p w14:paraId="688FB0F8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 phẩy khuẩn      </w:t>
      </w:r>
      <w:r w:rsidRPr="006E79C3">
        <w:rPr>
          <w:sz w:val="28"/>
          <w:szCs w:val="28"/>
        </w:rPr>
        <w:tab/>
        <w:t>B. cầu khuẩn</w:t>
      </w:r>
      <w:r w:rsidRPr="006E79C3">
        <w:rPr>
          <w:sz w:val="28"/>
          <w:szCs w:val="28"/>
        </w:rPr>
        <w:tab/>
        <w:t>C. virut      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  <w:t>D. xoắn khuẩn</w:t>
      </w:r>
    </w:p>
    <w:p w14:paraId="6B8512BA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6.</w:t>
      </w:r>
      <w:r w:rsidRPr="006E79C3">
        <w:rPr>
          <w:sz w:val="28"/>
          <w:szCs w:val="28"/>
        </w:rPr>
        <w:t xml:space="preserve"> Chúng ta có thể lây nhiễm vi khuẩn giang mai qua con đường nào dưới đây ?</w:t>
      </w:r>
    </w:p>
    <w:p w14:paraId="6B2C5457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 Qua quan hệ tình dục không an toàn</w:t>
      </w:r>
      <w:r w:rsidRPr="006E79C3">
        <w:rPr>
          <w:sz w:val="28"/>
          <w:szCs w:val="28"/>
        </w:rPr>
        <w:tab/>
        <w:t>B. Tất cả các phương án còn lại</w:t>
      </w:r>
    </w:p>
    <w:p w14:paraId="1EAC87AB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C. Qua truyền máu hoặc các vết xây xát</w:t>
      </w:r>
      <w:r w:rsidRPr="006E79C3">
        <w:rPr>
          <w:sz w:val="28"/>
          <w:szCs w:val="28"/>
        </w:rPr>
        <w:tab/>
        <w:t>D. Qua nhau thai từ mẹ sang con</w:t>
      </w:r>
    </w:p>
    <w:p w14:paraId="5BDD5A8D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7.</w:t>
      </w:r>
      <w:r w:rsidRPr="006E79C3">
        <w:rPr>
          <w:sz w:val="28"/>
          <w:szCs w:val="28"/>
        </w:rPr>
        <w:t xml:space="preserve"> Người bị bệnh giang mai có xuất hiện triệu chứng nào dưới đây ?</w:t>
      </w:r>
    </w:p>
    <w:p w14:paraId="55E7AC3D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 Tiêu chảy cấp</w:t>
      </w:r>
    </w:p>
    <w:p w14:paraId="33C771E8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B. Tiểu buốt</w:t>
      </w:r>
    </w:p>
    <w:p w14:paraId="0569B1A5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C. Xuất hiện các vết loét nông, cứng, có bờ viền và không đau</w:t>
      </w:r>
    </w:p>
    <w:p w14:paraId="42D0AAAF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D. Tiểu ra máu có lẫn mủ do viêm</w:t>
      </w:r>
    </w:p>
    <w:p w14:paraId="5A30C7B3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b/>
          <w:bCs/>
          <w:sz w:val="28"/>
          <w:szCs w:val="28"/>
        </w:rPr>
        <w:t>Câu 8.</w:t>
      </w:r>
      <w:r w:rsidRPr="006E79C3">
        <w:rPr>
          <w:sz w:val="28"/>
          <w:szCs w:val="28"/>
        </w:rPr>
        <w:t xml:space="preserve"> Phụ nữ mắc bệnh nào dưới đây thì con sinh ra có nguy cơ mù loà cao hơn người bình thường ?</w:t>
      </w:r>
    </w:p>
    <w:p w14:paraId="1C6A0CD9" w14:textId="77777777" w:rsidR="00DC07A2" w:rsidRPr="006E79C3" w:rsidRDefault="00DC07A2" w:rsidP="00DC07A2">
      <w:pPr>
        <w:pStyle w:val="ThngthngWeb"/>
        <w:spacing w:before="0" w:beforeAutospacing="0" w:after="0" w:afterAutospacing="0"/>
        <w:jc w:val="both"/>
        <w:rPr>
          <w:sz w:val="28"/>
          <w:szCs w:val="28"/>
        </w:rPr>
      </w:pPr>
      <w:r w:rsidRPr="006E79C3">
        <w:rPr>
          <w:sz w:val="28"/>
          <w:szCs w:val="28"/>
        </w:rPr>
        <w:t>A. Lậu      </w:t>
      </w:r>
      <w:r w:rsidRPr="006E79C3">
        <w:rPr>
          <w:sz w:val="28"/>
          <w:szCs w:val="28"/>
        </w:rPr>
        <w:tab/>
      </w:r>
      <w:r w:rsidRPr="006E79C3">
        <w:rPr>
          <w:sz w:val="28"/>
          <w:szCs w:val="28"/>
        </w:rPr>
        <w:tab/>
        <w:t>B. Giang mai</w:t>
      </w:r>
      <w:r w:rsidRPr="006E79C3">
        <w:rPr>
          <w:sz w:val="28"/>
          <w:szCs w:val="28"/>
        </w:rPr>
        <w:tab/>
        <w:t>C. HIV/AIDS      </w:t>
      </w:r>
      <w:r w:rsidRPr="006E79C3">
        <w:rPr>
          <w:sz w:val="28"/>
          <w:szCs w:val="28"/>
        </w:rPr>
        <w:tab/>
        <w:t>D. Viêm gan C</w:t>
      </w:r>
    </w:p>
    <w:p w14:paraId="2B7BAD1C" w14:textId="77777777" w:rsidR="00DC07A2" w:rsidRPr="006E79C3" w:rsidRDefault="00DC07A2" w:rsidP="00DC07A2">
      <w:pPr>
        <w:jc w:val="both"/>
      </w:pPr>
      <w:r w:rsidRPr="006E79C3">
        <w:rPr>
          <w:b/>
          <w:bCs/>
        </w:rPr>
        <w:t>Câu 9.</w:t>
      </w:r>
      <w:r w:rsidRPr="006E79C3">
        <w:t xml:space="preserve"> Bệnh nào dưới đây thường gây tổn thương phủ tạng và hệ thần kinh ?</w:t>
      </w:r>
    </w:p>
    <w:p w14:paraId="42ACE190" w14:textId="77777777" w:rsidR="00DC07A2" w:rsidRPr="006E79C3" w:rsidRDefault="00DC07A2" w:rsidP="00DC07A2">
      <w:pPr>
        <w:jc w:val="both"/>
      </w:pPr>
      <w:r w:rsidRPr="006E79C3">
        <w:t>A. Giang mai      </w:t>
      </w:r>
      <w:r w:rsidRPr="006E79C3">
        <w:rPr>
          <w:lang w:val="fr-FR"/>
        </w:rPr>
        <w:tab/>
      </w:r>
      <w:r w:rsidRPr="006E79C3">
        <w:t>B. Lậu</w:t>
      </w:r>
      <w:r w:rsidRPr="006E79C3">
        <w:rPr>
          <w:lang w:val="fr-FR"/>
        </w:rPr>
        <w:tab/>
      </w:r>
      <w:r w:rsidRPr="006E79C3">
        <w:rPr>
          <w:lang w:val="fr-FR"/>
        </w:rPr>
        <w:tab/>
      </w:r>
      <w:r w:rsidRPr="006E79C3">
        <w:t>C. Lang ben      </w:t>
      </w:r>
      <w:r w:rsidRPr="006E79C3">
        <w:rPr>
          <w:lang w:val="fr-FR"/>
        </w:rPr>
        <w:tab/>
      </w:r>
      <w:r w:rsidRPr="006E79C3">
        <w:t>D. Vảy nến</w:t>
      </w:r>
    </w:p>
    <w:p w14:paraId="7D563BB5" w14:textId="77777777" w:rsidR="00DC07A2" w:rsidRPr="006E79C3" w:rsidRDefault="00DC07A2" w:rsidP="00DC07A2">
      <w:pPr>
        <w:jc w:val="both"/>
      </w:pPr>
      <w:r w:rsidRPr="006E79C3">
        <w:rPr>
          <w:b/>
          <w:bCs/>
        </w:rPr>
        <w:t>Câu 10.</w:t>
      </w:r>
      <w:r w:rsidRPr="006E79C3">
        <w:t xml:space="preserve"> Bệnh nào dưới đây lây truyền qua đường tình dục ?</w:t>
      </w:r>
    </w:p>
    <w:p w14:paraId="703D8C42" w14:textId="77777777" w:rsidR="00DC07A2" w:rsidRPr="006E79C3" w:rsidRDefault="00DC07A2" w:rsidP="00DC07A2">
      <w:pPr>
        <w:jc w:val="both"/>
      </w:pPr>
      <w:r w:rsidRPr="006E79C3">
        <w:t>A. Tất cả các phương án còn lại</w:t>
      </w:r>
      <w:r w:rsidRPr="006E79C3">
        <w:tab/>
      </w:r>
      <w:r w:rsidRPr="006E79C3">
        <w:tab/>
        <w:t>B. Giang mai</w:t>
      </w:r>
    </w:p>
    <w:p w14:paraId="043AA369" w14:textId="77777777" w:rsidR="00DC07A2" w:rsidRPr="006E79C3" w:rsidRDefault="00DC07A2" w:rsidP="00DC07A2">
      <w:pPr>
        <w:jc w:val="both"/>
      </w:pPr>
      <w:r w:rsidRPr="006E79C3">
        <w:t>C. Lậu</w:t>
      </w:r>
      <w:r w:rsidRPr="006E79C3">
        <w:tab/>
      </w:r>
      <w:r w:rsidRPr="006E79C3">
        <w:tab/>
      </w:r>
      <w:r w:rsidRPr="006E79C3">
        <w:tab/>
      </w:r>
      <w:r w:rsidRPr="006E79C3">
        <w:tab/>
      </w:r>
      <w:r w:rsidRPr="006E79C3">
        <w:tab/>
        <w:t>D. Viêm gan B</w:t>
      </w:r>
    </w:p>
    <w:p w14:paraId="589BA81E" w14:textId="77777777" w:rsidR="00DC07A2" w:rsidRPr="006E79C3" w:rsidRDefault="00DC07A2" w:rsidP="00DC07A2">
      <w:pPr>
        <w:jc w:val="center"/>
      </w:pPr>
      <w:r w:rsidRPr="006E79C3">
        <w:rPr>
          <w:b/>
          <w:bCs/>
        </w:rPr>
        <w:t>Đáp án</w:t>
      </w:r>
    </w:p>
    <w:tbl>
      <w:tblPr>
        <w:tblW w:w="94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44"/>
        <w:gridCol w:w="1844"/>
        <w:gridCol w:w="2201"/>
      </w:tblGrid>
      <w:tr w:rsidR="00DC07A2" w:rsidRPr="006E79C3" w14:paraId="2CA180DD" w14:textId="77777777" w:rsidTr="00F54AD5">
        <w:tc>
          <w:tcPr>
            <w:tcW w:w="1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D70D8" w14:textId="77777777" w:rsidR="00DC07A2" w:rsidRPr="006E79C3" w:rsidRDefault="00DC07A2" w:rsidP="00F54AD5">
            <w:r w:rsidRPr="006E79C3">
              <w:t>1. C</w:t>
            </w:r>
          </w:p>
        </w:tc>
        <w:tc>
          <w:tcPr>
            <w:tcW w:w="1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F0887" w14:textId="77777777" w:rsidR="00DC07A2" w:rsidRPr="006E79C3" w:rsidRDefault="00DC07A2" w:rsidP="00F54AD5">
            <w:r w:rsidRPr="006E79C3">
              <w:t>2. B</w:t>
            </w:r>
          </w:p>
        </w:tc>
        <w:tc>
          <w:tcPr>
            <w:tcW w:w="18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66F8C3" w14:textId="77777777" w:rsidR="00DC07A2" w:rsidRPr="006E79C3" w:rsidRDefault="00DC07A2" w:rsidP="00F54AD5">
            <w:r w:rsidRPr="006E79C3">
              <w:t>3. A</w:t>
            </w:r>
          </w:p>
        </w:tc>
        <w:tc>
          <w:tcPr>
            <w:tcW w:w="18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6222E3" w14:textId="77777777" w:rsidR="00DC07A2" w:rsidRPr="006E79C3" w:rsidRDefault="00DC07A2" w:rsidP="00F54AD5">
            <w:r w:rsidRPr="006E79C3">
              <w:t>4. D</w:t>
            </w:r>
          </w:p>
        </w:tc>
        <w:tc>
          <w:tcPr>
            <w:tcW w:w="22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E13454" w14:textId="77777777" w:rsidR="00DC07A2" w:rsidRPr="006E79C3" w:rsidRDefault="00DC07A2" w:rsidP="00F54AD5">
            <w:r w:rsidRPr="006E79C3">
              <w:t>5. D</w:t>
            </w:r>
          </w:p>
        </w:tc>
      </w:tr>
      <w:tr w:rsidR="00DC07A2" w:rsidRPr="006E79C3" w14:paraId="51F153C9" w14:textId="77777777" w:rsidTr="00F54AD5">
        <w:tc>
          <w:tcPr>
            <w:tcW w:w="1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96BFC" w14:textId="77777777" w:rsidR="00DC07A2" w:rsidRPr="006E79C3" w:rsidRDefault="00DC07A2" w:rsidP="00F54AD5">
            <w:r w:rsidRPr="006E79C3">
              <w:t>6. B</w:t>
            </w:r>
          </w:p>
        </w:tc>
        <w:tc>
          <w:tcPr>
            <w:tcW w:w="18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108A40" w14:textId="77777777" w:rsidR="00DC07A2" w:rsidRPr="006E79C3" w:rsidRDefault="00DC07A2" w:rsidP="00F54AD5">
            <w:r w:rsidRPr="006E79C3">
              <w:t>7. C</w:t>
            </w:r>
          </w:p>
        </w:tc>
        <w:tc>
          <w:tcPr>
            <w:tcW w:w="18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47BB7" w14:textId="77777777" w:rsidR="00DC07A2" w:rsidRPr="006E79C3" w:rsidRDefault="00DC07A2" w:rsidP="00F54AD5">
            <w:r w:rsidRPr="006E79C3">
              <w:t>8. A</w:t>
            </w:r>
          </w:p>
        </w:tc>
        <w:tc>
          <w:tcPr>
            <w:tcW w:w="18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5AD361" w14:textId="77777777" w:rsidR="00DC07A2" w:rsidRPr="006E79C3" w:rsidRDefault="00DC07A2" w:rsidP="00F54AD5">
            <w:r w:rsidRPr="006E79C3">
              <w:t>9. A</w:t>
            </w:r>
          </w:p>
        </w:tc>
        <w:tc>
          <w:tcPr>
            <w:tcW w:w="22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BF70C" w14:textId="77777777" w:rsidR="00DC07A2" w:rsidRPr="006E79C3" w:rsidRDefault="00DC07A2" w:rsidP="00F54AD5">
            <w:r w:rsidRPr="006E79C3">
              <w:t>10. A</w:t>
            </w:r>
          </w:p>
        </w:tc>
      </w:tr>
    </w:tbl>
    <w:p w14:paraId="32282A5A" w14:textId="77777777" w:rsidR="00DC07A2" w:rsidRPr="006E79C3" w:rsidRDefault="00DC07A2"/>
    <w:p w14:paraId="49ED7A7D" w14:textId="77777777" w:rsidR="00BC7E65" w:rsidRPr="006E79C3" w:rsidRDefault="00BC7E65" w:rsidP="00BC7E65">
      <w:pPr>
        <w:jc w:val="center"/>
        <w:rPr>
          <w:b/>
        </w:rPr>
      </w:pPr>
      <w:r w:rsidRPr="006E79C3">
        <w:rPr>
          <w:b/>
        </w:rPr>
        <w:t xml:space="preserve">HOẠT ĐỘNG 4: Hoạt động vận dụng </w:t>
      </w:r>
    </w:p>
    <w:p w14:paraId="3680E54D" w14:textId="77777777" w:rsidR="00BC7E65" w:rsidRPr="006E79C3" w:rsidRDefault="00BC7E65" w:rsidP="006E79C3">
      <w:pPr>
        <w:widowControl w:val="0"/>
        <w:autoSpaceDE w:val="0"/>
        <w:autoSpaceDN w:val="0"/>
        <w:spacing w:line="276" w:lineRule="auto"/>
        <w:ind w:firstLine="426"/>
        <w:contextualSpacing/>
        <w:rPr>
          <w:rFonts w:eastAsia="Times New Roman"/>
          <w:bCs/>
          <w:iCs/>
        </w:rPr>
      </w:pPr>
      <w:r w:rsidRPr="006E79C3">
        <w:rPr>
          <w:rFonts w:eastAsia="Times New Roman"/>
          <w:b/>
          <w:bCs/>
          <w:iCs/>
        </w:rPr>
        <w:lastRenderedPageBreak/>
        <w:t xml:space="preserve">a. </w:t>
      </w:r>
      <w:r w:rsidRPr="006E79C3">
        <w:rPr>
          <w:rFonts w:eastAsia="Times New Roman"/>
          <w:b/>
          <w:bCs/>
          <w:iCs/>
          <w:lang w:val="vi-VN"/>
        </w:rPr>
        <w:t>Mục tiêu:</w:t>
      </w:r>
      <w:r w:rsidRPr="006E79C3">
        <w:rPr>
          <w:rFonts w:eastAsia="Times New Roman"/>
          <w:b/>
          <w:bCs/>
          <w:iCs/>
        </w:rPr>
        <w:t xml:space="preserve"> </w:t>
      </w:r>
      <w:r w:rsidRPr="006E79C3">
        <w:rPr>
          <w:rFonts w:eastAsia="Times New Roman"/>
          <w:bCs/>
          <w:iCs/>
        </w:rPr>
        <w:t>Vận dụng các kiến thức vừa học quyết các vấn đề học tập và thực tiễn.</w:t>
      </w:r>
    </w:p>
    <w:p w14:paraId="09E9974A" w14:textId="77777777" w:rsidR="00BC7E65" w:rsidRPr="006E79C3" w:rsidRDefault="00BC7E65" w:rsidP="006E79C3">
      <w:pPr>
        <w:widowControl w:val="0"/>
        <w:autoSpaceDE w:val="0"/>
        <w:autoSpaceDN w:val="0"/>
        <w:spacing w:line="276" w:lineRule="auto"/>
        <w:ind w:firstLine="426"/>
        <w:contextualSpacing/>
        <w:rPr>
          <w:rFonts w:eastAsia="Times New Roman"/>
          <w:bCs/>
          <w:iCs/>
        </w:rPr>
      </w:pPr>
      <w:r w:rsidRPr="006E79C3">
        <w:rPr>
          <w:rFonts w:eastAsia="Times New Roman"/>
          <w:b/>
          <w:bCs/>
          <w:iCs/>
        </w:rPr>
        <w:t>b. Nội dung:</w:t>
      </w:r>
      <w:r w:rsidRPr="006E79C3">
        <w:rPr>
          <w:rFonts w:eastAsia="Times New Roman"/>
          <w:bCs/>
          <w:iCs/>
        </w:rPr>
        <w:t xml:space="preserve">  Dạy học trên lớp, hoạt động nhóm, hoạt động cá nhân.</w:t>
      </w:r>
    </w:p>
    <w:p w14:paraId="615D9CF7" w14:textId="77777777" w:rsidR="00BC7E65" w:rsidRPr="006E79C3" w:rsidRDefault="00BC7E65" w:rsidP="006E79C3">
      <w:pPr>
        <w:widowControl w:val="0"/>
        <w:autoSpaceDE w:val="0"/>
        <w:autoSpaceDN w:val="0"/>
        <w:spacing w:line="276" w:lineRule="auto"/>
        <w:ind w:firstLine="426"/>
        <w:contextualSpacing/>
        <w:rPr>
          <w:rFonts w:eastAsia="Times New Roman"/>
          <w:lang w:val="nl-NL"/>
        </w:rPr>
      </w:pPr>
      <w:r w:rsidRPr="006E79C3">
        <w:rPr>
          <w:rFonts w:eastAsia="Times New Roman"/>
          <w:b/>
          <w:lang w:val="nl-NL"/>
        </w:rPr>
        <w:t xml:space="preserve">c. Sản phẩm: </w:t>
      </w:r>
      <w:r w:rsidRPr="006E79C3">
        <w:rPr>
          <w:rFonts w:eastAsia="Times New Roman"/>
          <w:lang w:val="nl-NL"/>
        </w:rPr>
        <w:t>HS vận dụng các kiến thức vào giải quyết các nhiệm vụ đặt ra.</w:t>
      </w:r>
    </w:p>
    <w:p w14:paraId="5F5B9A94" w14:textId="77777777" w:rsidR="00BC7E65" w:rsidRPr="006E79C3" w:rsidRDefault="00BC7E65" w:rsidP="006E79C3">
      <w:pPr>
        <w:ind w:firstLine="426"/>
        <w:jc w:val="both"/>
        <w:rPr>
          <w:rFonts w:eastAsia="Times New Roman"/>
          <w:bCs/>
          <w:iCs/>
          <w:lang w:val="nl-NL"/>
        </w:rPr>
      </w:pPr>
      <w:r w:rsidRPr="006E79C3">
        <w:rPr>
          <w:rFonts w:eastAsia="Times New Roman"/>
          <w:b/>
          <w:lang w:val="nl-NL"/>
        </w:rPr>
        <w:t>d. Tổ chức thực hiện</w:t>
      </w:r>
      <w:r w:rsidRPr="006E79C3">
        <w:rPr>
          <w:rFonts w:eastAsia="Times New Roman"/>
          <w:b/>
          <w:bCs/>
          <w:iCs/>
          <w:lang w:val="nl-NL"/>
        </w:rPr>
        <w:t>:</w:t>
      </w:r>
      <w:r w:rsidRPr="006E79C3">
        <w:rPr>
          <w:rFonts w:eastAsia="Times New Roman"/>
          <w:bCs/>
          <w:iCs/>
          <w:lang w:val="nl-NL"/>
        </w:rPr>
        <w:t>GV sử dụng phương pháp vấn đáp tìm tòi, tổ chức cho học sinh tìm tòi, mở rộng các kiến thức liên quan.</w:t>
      </w:r>
    </w:p>
    <w:p w14:paraId="5845FA5A" w14:textId="77777777" w:rsidR="00BC7E65" w:rsidRPr="006E79C3" w:rsidRDefault="00BC7E65" w:rsidP="006E79C3">
      <w:pPr>
        <w:ind w:firstLine="426"/>
        <w:jc w:val="both"/>
        <w:rPr>
          <w:shd w:val="clear" w:color="auto" w:fill="FFFFFF"/>
        </w:rPr>
      </w:pPr>
      <w:r w:rsidRPr="006E79C3">
        <w:rPr>
          <w:lang w:val="en-CA"/>
        </w:rPr>
        <w:t>GV</w:t>
      </w:r>
      <w:r w:rsidR="006E79C3" w:rsidRPr="006E79C3">
        <w:rPr>
          <w:lang w:val="en-CA"/>
        </w:rPr>
        <w:t xml:space="preserve"> giao bài tập về nhà, yêu cầu HS làm việc cá nhân:</w:t>
      </w:r>
      <w:r w:rsidRPr="006E79C3">
        <w:rPr>
          <w:shd w:val="clear" w:color="auto" w:fill="FFFFFF"/>
        </w:rPr>
        <w:t xml:space="preserve"> Kể và trình bày lại các bệnh lây nhiễm qua con đường tình dục, các biện pháp phòng ngừa</w:t>
      </w:r>
    </w:p>
    <w:p w14:paraId="0FA23FB1" w14:textId="77777777" w:rsidR="00BC7E65" w:rsidRPr="006E79C3" w:rsidRDefault="00BC7E65" w:rsidP="00BC7E65"/>
    <w:sectPr w:rsidR="00BC7E65" w:rsidRPr="006E79C3" w:rsidSect="00BA5754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E38DC"/>
    <w:multiLevelType w:val="hybridMultilevel"/>
    <w:tmpl w:val="BC92B370"/>
    <w:lvl w:ilvl="0" w:tplc="06DEE2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C844EF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</w:rPr>
    </w:lvl>
    <w:lvl w:ilvl="2" w:tplc="710076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C653A"/>
    <w:multiLevelType w:val="hybridMultilevel"/>
    <w:tmpl w:val="3E9C6DA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61F90"/>
    <w:multiLevelType w:val="hybridMultilevel"/>
    <w:tmpl w:val="FC80869A"/>
    <w:lvl w:ilvl="0" w:tplc="7C844E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7" w15:restartNumberingAfterBreak="0">
    <w:nsid w:val="5BD71412"/>
    <w:multiLevelType w:val="hybridMultilevel"/>
    <w:tmpl w:val="F47AA5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E6561"/>
    <w:multiLevelType w:val="hybridMultilevel"/>
    <w:tmpl w:val="27B845E4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7C844EF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NI-Times" w:eastAsia="Times New Roman" w:hAnsi="VNI-Times" w:cs="Times New Roman" w:hint="default"/>
      </w:rPr>
    </w:lvl>
    <w:lvl w:ilvl="2" w:tplc="7100769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EC1934"/>
    <w:multiLevelType w:val="hybridMultilevel"/>
    <w:tmpl w:val="BB66C928"/>
    <w:lvl w:ilvl="0" w:tplc="02D64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5371985">
    <w:abstractNumId w:val="2"/>
  </w:num>
  <w:num w:numId="2" w16cid:durableId="1383405886">
    <w:abstractNumId w:val="5"/>
  </w:num>
  <w:num w:numId="3" w16cid:durableId="1028726567">
    <w:abstractNumId w:val="3"/>
  </w:num>
  <w:num w:numId="4" w16cid:durableId="2141485718">
    <w:abstractNumId w:val="1"/>
  </w:num>
  <w:num w:numId="5" w16cid:durableId="1176916457">
    <w:abstractNumId w:val="0"/>
  </w:num>
  <w:num w:numId="6" w16cid:durableId="44724210">
    <w:abstractNumId w:val="4"/>
  </w:num>
  <w:num w:numId="7" w16cid:durableId="856506657">
    <w:abstractNumId w:val="8"/>
  </w:num>
  <w:num w:numId="8" w16cid:durableId="724378766">
    <w:abstractNumId w:val="6"/>
  </w:num>
  <w:num w:numId="9" w16cid:durableId="989942295">
    <w:abstractNumId w:val="9"/>
  </w:num>
  <w:num w:numId="10" w16cid:durableId="729496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754"/>
    <w:rsid w:val="00023DDD"/>
    <w:rsid w:val="001C138F"/>
    <w:rsid w:val="001C5C22"/>
    <w:rsid w:val="00257E64"/>
    <w:rsid w:val="004C751C"/>
    <w:rsid w:val="004E7C42"/>
    <w:rsid w:val="0061095F"/>
    <w:rsid w:val="006E79C3"/>
    <w:rsid w:val="00720890"/>
    <w:rsid w:val="007A0BDB"/>
    <w:rsid w:val="00893DF3"/>
    <w:rsid w:val="00961AEB"/>
    <w:rsid w:val="00A92E57"/>
    <w:rsid w:val="00BA5754"/>
    <w:rsid w:val="00BB5B34"/>
    <w:rsid w:val="00BC7E65"/>
    <w:rsid w:val="00C61B8A"/>
    <w:rsid w:val="00DC07A2"/>
    <w:rsid w:val="00E4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4855A7"/>
  <w15:chartTrackingRefBased/>
  <w15:docId w15:val="{164CFFBB-7159-48C3-AEEA-F602B202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BA5754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u3">
    <w:name w:val="heading 3"/>
    <w:basedOn w:val="Binhthng"/>
    <w:next w:val="Binhthng"/>
    <w:link w:val="u3Char"/>
    <w:qFormat/>
    <w:rsid w:val="00BA57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link w:val="ThnVnbanChar"/>
    <w:rsid w:val="00BA5754"/>
    <w:rPr>
      <w:rFonts w:eastAsia="Times New Roman"/>
      <w:b/>
      <w:bCs/>
      <w:sz w:val="24"/>
      <w:szCs w:val="24"/>
      <w:lang w:eastAsia="en-US"/>
    </w:rPr>
  </w:style>
  <w:style w:type="character" w:customStyle="1" w:styleId="ThnVnbanChar">
    <w:name w:val="Thân Văn bản Char"/>
    <w:basedOn w:val="Phngmcinhcuaoanvn"/>
    <w:link w:val="ThnVnban"/>
    <w:rsid w:val="00BA57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utrang">
    <w:name w:val="header"/>
    <w:basedOn w:val="Binhthng"/>
    <w:link w:val="utrangChar"/>
    <w:rsid w:val="00BA5754"/>
    <w:pPr>
      <w:tabs>
        <w:tab w:val="center" w:pos="4320"/>
        <w:tab w:val="right" w:pos="864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BA5754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ThngthngWeb">
    <w:name w:val="Normal (Web)"/>
    <w:basedOn w:val="Binhthng"/>
    <w:uiPriority w:val="99"/>
    <w:rsid w:val="00BA5754"/>
    <w:pPr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  <w:style w:type="table" w:styleId="LiBang">
    <w:name w:val="Table Grid"/>
    <w:basedOn w:val="BangThngthng"/>
    <w:uiPriority w:val="39"/>
    <w:rsid w:val="00BA5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BA5754"/>
    <w:pPr>
      <w:ind w:left="720"/>
      <w:contextualSpacing/>
    </w:pPr>
  </w:style>
  <w:style w:type="character" w:customStyle="1" w:styleId="u3Char">
    <w:name w:val="Đầu đề 3 Char"/>
    <w:basedOn w:val="Phngmcinhcuaoanvn"/>
    <w:link w:val="u3"/>
    <w:rsid w:val="00BA5754"/>
    <w:rPr>
      <w:rFonts w:ascii="Arial" w:eastAsia="SimSun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1693</Words>
  <Characters>9653</Characters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2023-06-06T08:01:00Z</dcterms:created>
  <dcterms:modified xsi:type="dcterms:W3CDTF">2023-06-16T01:28:00Z</dcterms:modified>
</cp:coreProperties>
</file>