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F11" w:rsidRPr="00943DB2" w:rsidRDefault="00CB020B">
      <w:pPr>
        <w:rPr>
          <w:rFonts w:ascii="Times New Roman" w:eastAsia="Arial" w:hAnsi="Times New Roman" w:cs="Times New Roman"/>
          <w:b/>
          <w:sz w:val="24"/>
          <w:szCs w:val="24"/>
        </w:rPr>
      </w:pPr>
      <w:r w:rsidRPr="00943DB2">
        <w:rPr>
          <w:rFonts w:ascii="Times New Roman" w:eastAsia="Arial" w:hAnsi="Times New Roman" w:cs="Times New Roman"/>
          <w:b/>
          <w:sz w:val="24"/>
          <w:szCs w:val="24"/>
        </w:rPr>
        <w:t>BÀI 34: KHỐI LƯỢNG RIÊNG. ÁP SUẤT CHẤT LỎNG.</w:t>
      </w:r>
    </w:p>
    <w:p w:rsidR="00764AD8" w:rsidRPr="00943DB2" w:rsidRDefault="00CB020B" w:rsidP="00764AD8">
      <w:pPr>
        <w:spacing w:line="240" w:lineRule="atLeast"/>
        <w:jc w:val="both"/>
        <w:rPr>
          <w:rFonts w:ascii="Times New Roman" w:hAnsi="Times New Roman" w:cs="Times New Roman"/>
          <w:b/>
          <w:bCs/>
          <w:sz w:val="24"/>
          <w:szCs w:val="24"/>
          <w:lang w:val="nl-NL"/>
        </w:rPr>
      </w:pPr>
      <w:r w:rsidRPr="00943DB2">
        <w:rPr>
          <w:rFonts w:ascii="Times New Roman" w:hAnsi="Times New Roman" w:cs="Times New Roman"/>
          <w:b/>
          <w:bCs/>
          <w:sz w:val="24"/>
          <w:szCs w:val="24"/>
          <w:lang w:val="nl-NL"/>
        </w:rPr>
        <w:t>I. MỤC TIÊU:</w:t>
      </w:r>
    </w:p>
    <w:p w:rsidR="00CB020B" w:rsidRPr="00943DB2" w:rsidRDefault="00CB020B" w:rsidP="00764AD8">
      <w:pPr>
        <w:spacing w:line="240" w:lineRule="atLeast"/>
        <w:jc w:val="both"/>
        <w:rPr>
          <w:rFonts w:ascii="Times New Roman" w:hAnsi="Times New Roman" w:cs="Times New Roman"/>
          <w:b/>
          <w:bCs/>
          <w:sz w:val="24"/>
          <w:szCs w:val="24"/>
          <w:lang w:val="nl-NL"/>
        </w:rPr>
      </w:pPr>
      <w:r w:rsidRPr="00943DB2">
        <w:rPr>
          <w:rFonts w:ascii="Times New Roman" w:hAnsi="Times New Roman" w:cs="Times New Roman"/>
          <w:b/>
          <w:bCs/>
          <w:sz w:val="24"/>
          <w:szCs w:val="24"/>
          <w:lang w:val="nl-NL"/>
        </w:rPr>
        <w:t>1. Kiến thức :</w:t>
      </w:r>
    </w:p>
    <w:p w:rsidR="00CB020B" w:rsidRPr="00943DB2" w:rsidRDefault="00250E40">
      <w:pPr>
        <w:rPr>
          <w:rFonts w:ascii="Times New Roman" w:hAnsi="Times New Roman" w:cs="Times New Roman"/>
          <w:sz w:val="24"/>
          <w:szCs w:val="24"/>
        </w:rPr>
      </w:pPr>
      <w:r w:rsidRPr="00943DB2">
        <w:rPr>
          <w:rFonts w:ascii="Times New Roman" w:hAnsi="Times New Roman" w:cs="Times New Roman"/>
          <w:sz w:val="24"/>
          <w:szCs w:val="24"/>
        </w:rPr>
        <w:t xml:space="preserve">- </w:t>
      </w:r>
      <w:r w:rsidR="00AE7768" w:rsidRPr="00943DB2">
        <w:rPr>
          <w:rFonts w:ascii="Times New Roman" w:hAnsi="Times New Roman" w:cs="Times New Roman"/>
          <w:sz w:val="24"/>
          <w:szCs w:val="24"/>
        </w:rPr>
        <w:t>Khái niệm</w:t>
      </w:r>
      <w:r w:rsidRPr="00943DB2">
        <w:rPr>
          <w:rFonts w:ascii="Times New Roman" w:hAnsi="Times New Roman" w:cs="Times New Roman"/>
          <w:sz w:val="24"/>
          <w:szCs w:val="24"/>
        </w:rPr>
        <w:t xml:space="preserve">  khối lượng riêng, biểu thức tính khối lượng riêng, đơn vị của khối lượng riêng.</w:t>
      </w:r>
    </w:p>
    <w:p w:rsidR="00AE7768" w:rsidRPr="00943DB2" w:rsidRDefault="00250E40">
      <w:pPr>
        <w:rPr>
          <w:rFonts w:ascii="Times New Roman" w:hAnsi="Times New Roman" w:cs="Times New Roman"/>
          <w:sz w:val="24"/>
          <w:szCs w:val="24"/>
        </w:rPr>
      </w:pPr>
      <w:r w:rsidRPr="00943DB2">
        <w:rPr>
          <w:rFonts w:ascii="Times New Roman" w:hAnsi="Times New Roman" w:cs="Times New Roman"/>
          <w:sz w:val="24"/>
          <w:szCs w:val="24"/>
        </w:rPr>
        <w:t xml:space="preserve">- </w:t>
      </w:r>
      <w:r w:rsidR="00AE7768" w:rsidRPr="00943DB2">
        <w:rPr>
          <w:rFonts w:ascii="Times New Roman" w:hAnsi="Times New Roman" w:cs="Times New Roman"/>
          <w:sz w:val="24"/>
          <w:szCs w:val="24"/>
        </w:rPr>
        <w:t>Khái niệm áp lực, áp suất. Những yếu tố áp lực phụ thuộc</w:t>
      </w:r>
    </w:p>
    <w:p w:rsidR="00AE7768" w:rsidRPr="00943DB2" w:rsidRDefault="00AE7768">
      <w:pPr>
        <w:rPr>
          <w:rFonts w:ascii="Times New Roman" w:hAnsi="Times New Roman" w:cs="Times New Roman"/>
          <w:sz w:val="24"/>
          <w:szCs w:val="24"/>
        </w:rPr>
      </w:pPr>
      <w:r w:rsidRPr="00943DB2">
        <w:rPr>
          <w:rFonts w:ascii="Times New Roman" w:hAnsi="Times New Roman" w:cs="Times New Roman"/>
          <w:sz w:val="24"/>
          <w:szCs w:val="24"/>
        </w:rPr>
        <w:t>- Biểu thức tính áp suất và đơn vị áp suất.</w:t>
      </w:r>
    </w:p>
    <w:p w:rsidR="00A814A7" w:rsidRPr="00943DB2" w:rsidRDefault="009E62CF" w:rsidP="00A814A7">
      <w:pPr>
        <w:rPr>
          <w:rFonts w:ascii="Times New Roman" w:hAnsi="Times New Roman" w:cs="Times New Roman"/>
          <w:sz w:val="24"/>
          <w:szCs w:val="24"/>
        </w:rPr>
      </w:pPr>
      <w:r w:rsidRPr="00943DB2">
        <w:rPr>
          <w:rFonts w:ascii="Times New Roman" w:hAnsi="Times New Roman" w:cs="Times New Roman"/>
          <w:sz w:val="24"/>
          <w:szCs w:val="24"/>
        </w:rPr>
        <w:t>2. Năng lự</w:t>
      </w:r>
      <w:r w:rsidR="00A814A7" w:rsidRPr="00943DB2">
        <w:rPr>
          <w:rFonts w:ascii="Times New Roman" w:hAnsi="Times New Roman" w:cs="Times New Roman"/>
          <w:sz w:val="24"/>
          <w:szCs w:val="24"/>
        </w:rPr>
        <w:t>c</w:t>
      </w:r>
    </w:p>
    <w:p w:rsidR="00A814A7" w:rsidRPr="00943DB2" w:rsidRDefault="00A814A7" w:rsidP="00A814A7">
      <w:pPr>
        <w:rPr>
          <w:rFonts w:ascii="Times New Roman" w:hAnsi="Times New Roman" w:cs="Times New Roman"/>
          <w:sz w:val="24"/>
          <w:szCs w:val="24"/>
        </w:rPr>
      </w:pPr>
      <w:r w:rsidRPr="00943DB2">
        <w:rPr>
          <w:rFonts w:ascii="Times New Roman" w:hAnsi="Times New Roman" w:cs="Times New Roman"/>
          <w:b/>
          <w:color w:val="000000"/>
          <w:sz w:val="24"/>
          <w:szCs w:val="24"/>
        </w:rPr>
        <w:t xml:space="preserve">2.1. Năng lực chung: </w:t>
      </w:r>
      <w:bookmarkStart w:id="0" w:name="_GoBack"/>
      <w:bookmarkEnd w:id="0"/>
    </w:p>
    <w:p w:rsidR="00A814A7" w:rsidRPr="00943DB2" w:rsidRDefault="00A814A7" w:rsidP="00A814A7">
      <w:pPr>
        <w:rPr>
          <w:rFonts w:ascii="Times New Roman" w:hAnsi="Times New Roman" w:cs="Times New Roman"/>
          <w:sz w:val="24"/>
          <w:szCs w:val="24"/>
        </w:rPr>
      </w:pPr>
      <w:r w:rsidRPr="00943DB2">
        <w:rPr>
          <w:rFonts w:ascii="Times New Roman" w:eastAsia="Arial" w:hAnsi="Times New Roman" w:cs="Times New Roman"/>
          <w:b/>
          <w:bCs/>
          <w:i/>
          <w:sz w:val="24"/>
          <w:szCs w:val="24"/>
          <w:lang w:val="vi-VN"/>
        </w:rPr>
        <w:t>- Năng lực tự chủ và tự học:</w:t>
      </w:r>
      <w:r w:rsidRPr="00943DB2">
        <w:rPr>
          <w:rFonts w:ascii="Times New Roman" w:eastAsia="Arial" w:hAnsi="Times New Roman" w:cs="Times New Roman"/>
          <w:bCs/>
          <w:sz w:val="24"/>
          <w:szCs w:val="24"/>
          <w:lang w:val="vi-VN"/>
        </w:rPr>
        <w:t xml:space="preserve"> tự nghiên cứu tài liệu để hình thành các kiến thức về </w:t>
      </w:r>
      <w:r w:rsidRPr="00943DB2">
        <w:rPr>
          <w:rFonts w:ascii="Times New Roman" w:eastAsia="Courier New" w:hAnsi="Times New Roman" w:cs="Times New Roman"/>
          <w:sz w:val="24"/>
          <w:szCs w:val="24"/>
          <w:lang w:val="vi-VN" w:eastAsia="vi-VN" w:bidi="vi-VN"/>
        </w:rPr>
        <w:t>k</w:t>
      </w:r>
      <w:r w:rsidRPr="00943DB2">
        <w:rPr>
          <w:rFonts w:ascii="Times New Roman" w:hAnsi="Times New Roman" w:cs="Times New Roman"/>
          <w:sz w:val="24"/>
          <w:szCs w:val="24"/>
          <w:lang w:val="vi-VN"/>
        </w:rPr>
        <w:t>hối lượng riêng; áp lực; áp suất.</w:t>
      </w:r>
    </w:p>
    <w:p w:rsidR="00A814A7" w:rsidRPr="00943DB2" w:rsidRDefault="00A814A7" w:rsidP="00A814A7">
      <w:pPr>
        <w:rPr>
          <w:rFonts w:ascii="Times New Roman" w:hAnsi="Times New Roman" w:cs="Times New Roman"/>
          <w:sz w:val="24"/>
          <w:szCs w:val="24"/>
        </w:rPr>
      </w:pPr>
      <w:r w:rsidRPr="00943DB2">
        <w:rPr>
          <w:rFonts w:ascii="Times New Roman" w:eastAsia="Arial" w:hAnsi="Times New Roman" w:cs="Times New Roman"/>
          <w:b/>
          <w:bCs/>
          <w:i/>
          <w:sz w:val="24"/>
          <w:szCs w:val="24"/>
          <w:lang w:val="vi-VN"/>
        </w:rPr>
        <w:t>- Năng lực giao tiếp và hợp tác:</w:t>
      </w:r>
      <w:r w:rsidRPr="00943DB2">
        <w:rPr>
          <w:rFonts w:ascii="Times New Roman" w:eastAsia="Arial" w:hAnsi="Times New Roman" w:cs="Times New Roman"/>
          <w:bCs/>
          <w:sz w:val="24"/>
          <w:szCs w:val="24"/>
          <w:lang w:val="vi-VN"/>
        </w:rPr>
        <w:t xml:space="preserve"> thảo luận nhóm </w:t>
      </w:r>
      <w:r w:rsidR="00D34CA9" w:rsidRPr="00943DB2">
        <w:rPr>
          <w:rFonts w:ascii="Times New Roman" w:eastAsia="Arial" w:hAnsi="Times New Roman" w:cs="Times New Roman"/>
          <w:bCs/>
          <w:sz w:val="24"/>
          <w:szCs w:val="24"/>
        </w:rPr>
        <w:t xml:space="preserve">phản biện phát biểu ý kiến </w:t>
      </w:r>
      <w:r w:rsidRPr="00943DB2">
        <w:rPr>
          <w:rFonts w:ascii="Times New Roman" w:eastAsia="Arial" w:hAnsi="Times New Roman" w:cs="Times New Roman"/>
          <w:bCs/>
          <w:sz w:val="24"/>
          <w:szCs w:val="24"/>
          <w:lang w:val="vi-VN"/>
        </w:rPr>
        <w:t>.</w:t>
      </w:r>
    </w:p>
    <w:p w:rsidR="00A814A7" w:rsidRPr="00943DB2" w:rsidRDefault="00A814A7" w:rsidP="00A814A7">
      <w:pPr>
        <w:rPr>
          <w:rFonts w:ascii="Times New Roman" w:eastAsia="Arial" w:hAnsi="Times New Roman" w:cs="Times New Roman"/>
          <w:bCs/>
          <w:sz w:val="24"/>
          <w:szCs w:val="24"/>
        </w:rPr>
      </w:pPr>
      <w:r w:rsidRPr="00943DB2">
        <w:rPr>
          <w:rFonts w:ascii="Times New Roman" w:eastAsia="Arial" w:hAnsi="Times New Roman" w:cs="Times New Roman"/>
          <w:b/>
          <w:bCs/>
          <w:i/>
          <w:sz w:val="24"/>
          <w:szCs w:val="24"/>
          <w:lang w:val="vi-VN"/>
        </w:rPr>
        <w:t>- Năng lực giải quyết vấn đề và sáng tạo:</w:t>
      </w:r>
      <w:r w:rsidRPr="00943DB2">
        <w:rPr>
          <w:rFonts w:ascii="Times New Roman" w:eastAsia="Arial" w:hAnsi="Times New Roman" w:cs="Times New Roman"/>
          <w:bCs/>
          <w:sz w:val="24"/>
          <w:szCs w:val="24"/>
          <w:lang w:val="vi-VN"/>
        </w:rPr>
        <w:t xml:space="preserve"> </w:t>
      </w:r>
      <w:r w:rsidR="00764AD8" w:rsidRPr="00943DB2">
        <w:rPr>
          <w:rFonts w:ascii="Times New Roman" w:eastAsia="Arial" w:hAnsi="Times New Roman" w:cs="Times New Roman"/>
          <w:bCs/>
          <w:sz w:val="24"/>
          <w:szCs w:val="24"/>
        </w:rPr>
        <w:t>GQVD</w:t>
      </w:r>
      <w:r w:rsidRPr="00943DB2">
        <w:rPr>
          <w:rFonts w:ascii="Times New Roman" w:eastAsia="Arial" w:hAnsi="Times New Roman" w:cs="Times New Roman"/>
          <w:bCs/>
          <w:sz w:val="24"/>
          <w:szCs w:val="24"/>
          <w:lang w:val="vi-VN"/>
        </w:rPr>
        <w:t xml:space="preserve"> </w:t>
      </w:r>
      <w:r w:rsidR="00095B3C" w:rsidRPr="00943DB2">
        <w:rPr>
          <w:rFonts w:ascii="Times New Roman" w:hAnsi="Times New Roman" w:cs="Times New Roman"/>
          <w:bCs/>
          <w:sz w:val="24"/>
          <w:szCs w:val="24"/>
          <w:lang w:eastAsia="vi-VN" w:bidi="vi-VN"/>
        </w:rPr>
        <w:t>tại sao xe tăng nặng hơn ô tô nhiều lần lại có thể chạy bình thường trên đất bùn còn ô tô bị lún bánh và sa lầy trên chính quãng đường này</w:t>
      </w:r>
      <w:r w:rsidRPr="00943DB2">
        <w:rPr>
          <w:rFonts w:ascii="Times New Roman" w:eastAsia="Arial" w:hAnsi="Times New Roman" w:cs="Times New Roman"/>
          <w:bCs/>
          <w:sz w:val="24"/>
          <w:szCs w:val="24"/>
          <w:lang w:val="vi-VN"/>
        </w:rPr>
        <w:t>.</w:t>
      </w:r>
    </w:p>
    <w:p w:rsidR="00764AD8" w:rsidRPr="00943DB2" w:rsidRDefault="00764AD8" w:rsidP="00A814A7">
      <w:pPr>
        <w:rPr>
          <w:rFonts w:ascii="Times New Roman" w:eastAsia="Arial" w:hAnsi="Times New Roman" w:cs="Times New Roman"/>
          <w:bCs/>
          <w:sz w:val="24"/>
          <w:szCs w:val="24"/>
        </w:rPr>
      </w:pPr>
      <w:r w:rsidRPr="00943DB2">
        <w:rPr>
          <w:rFonts w:ascii="Times New Roman" w:eastAsia="Arial" w:hAnsi="Times New Roman" w:cs="Times New Roman"/>
          <w:bCs/>
          <w:sz w:val="24"/>
          <w:szCs w:val="24"/>
        </w:rPr>
        <w:t>2.2 Năng lực vật lí</w:t>
      </w:r>
    </w:p>
    <w:p w:rsidR="00F62D25" w:rsidRPr="00943DB2" w:rsidRDefault="008A7985" w:rsidP="0084067A">
      <w:pPr>
        <w:jc w:val="both"/>
        <w:rPr>
          <w:rFonts w:ascii="Times New Roman" w:hAnsi="Times New Roman" w:cs="Times New Roman"/>
          <w:sz w:val="24"/>
          <w:szCs w:val="24"/>
          <w:lang w:val="vi-VN"/>
        </w:rPr>
      </w:pPr>
      <w:r w:rsidRPr="00943DB2">
        <w:rPr>
          <w:rFonts w:ascii="Times New Roman" w:hAnsi="Times New Roman" w:cs="Times New Roman"/>
          <w:sz w:val="24"/>
          <w:szCs w:val="24"/>
        </w:rPr>
        <w:t>- Nhận thức vật lí</w:t>
      </w:r>
      <w:r w:rsidR="00F62D25" w:rsidRPr="00943DB2">
        <w:rPr>
          <w:rFonts w:ascii="Times New Roman" w:hAnsi="Times New Roman" w:cs="Times New Roman"/>
          <w:sz w:val="24"/>
          <w:szCs w:val="24"/>
        </w:rPr>
        <w:t xml:space="preserve">: </w:t>
      </w:r>
      <w:r w:rsidR="00F62D25" w:rsidRPr="00943DB2">
        <w:rPr>
          <w:rFonts w:ascii="Times New Roman" w:eastAsia="Courier New" w:hAnsi="Times New Roman" w:cs="Times New Roman"/>
          <w:sz w:val="24"/>
          <w:szCs w:val="24"/>
          <w:lang w:val="vi-VN" w:eastAsia="vi-VN" w:bidi="vi-VN"/>
        </w:rPr>
        <w:t>Nhận biết và nêu được khái niệm k</w:t>
      </w:r>
      <w:r w:rsidR="00F62D25" w:rsidRPr="00943DB2">
        <w:rPr>
          <w:rFonts w:ascii="Times New Roman" w:hAnsi="Times New Roman" w:cs="Times New Roman"/>
          <w:sz w:val="24"/>
          <w:szCs w:val="24"/>
          <w:lang w:val="vi-VN"/>
        </w:rPr>
        <w:t>hối lượng riêng; áp lực; áp suất.</w:t>
      </w:r>
    </w:p>
    <w:p w:rsidR="00764AD8" w:rsidRPr="00943DB2" w:rsidRDefault="0084067A" w:rsidP="00A814A7">
      <w:pPr>
        <w:rPr>
          <w:rFonts w:ascii="Times New Roman" w:hAnsi="Times New Roman" w:cs="Times New Roman"/>
          <w:bCs/>
          <w:sz w:val="24"/>
          <w:szCs w:val="24"/>
          <w:lang w:eastAsia="vi-VN" w:bidi="vi-VN"/>
        </w:rPr>
      </w:pPr>
      <w:r w:rsidRPr="00943DB2">
        <w:rPr>
          <w:rFonts w:ascii="Times New Roman" w:hAnsi="Times New Roman" w:cs="Times New Roman"/>
          <w:sz w:val="24"/>
          <w:szCs w:val="24"/>
        </w:rPr>
        <w:t xml:space="preserve">- Tìm hiểu thế giới tự nhiên dưới góc độ Vật lí: </w:t>
      </w:r>
      <w:r w:rsidR="000A50EB" w:rsidRPr="00943DB2">
        <w:rPr>
          <w:rFonts w:ascii="Times New Roman" w:hAnsi="Times New Roman" w:cs="Times New Roman"/>
          <w:bCs/>
          <w:sz w:val="24"/>
          <w:szCs w:val="24"/>
          <w:lang w:eastAsia="vi-VN" w:bidi="vi-VN"/>
        </w:rPr>
        <w:t xml:space="preserve">làm thí nghiệm, quan sát thí nghiệm tìm ra những yếu tố ảnh hưởng tới áp lực. </w:t>
      </w:r>
    </w:p>
    <w:p w:rsidR="00D34CA9" w:rsidRPr="00943DB2" w:rsidRDefault="000A50EB" w:rsidP="00A814A7">
      <w:pPr>
        <w:rPr>
          <w:rFonts w:ascii="Times New Roman" w:hAnsi="Times New Roman" w:cs="Times New Roman"/>
          <w:bCs/>
          <w:sz w:val="24"/>
          <w:szCs w:val="24"/>
          <w:lang w:eastAsia="vi-VN" w:bidi="vi-VN"/>
        </w:rPr>
      </w:pPr>
      <w:r w:rsidRPr="00943DB2">
        <w:rPr>
          <w:rFonts w:ascii="Times New Roman" w:hAnsi="Times New Roman" w:cs="Times New Roman"/>
          <w:bCs/>
          <w:sz w:val="24"/>
          <w:szCs w:val="24"/>
          <w:lang w:eastAsia="vi-VN" w:bidi="vi-VN"/>
        </w:rPr>
        <w:t xml:space="preserve">- Vận dung kiến thức, kĩ năng đã học: </w:t>
      </w:r>
      <w:r w:rsidR="0029754C" w:rsidRPr="00943DB2">
        <w:rPr>
          <w:rFonts w:ascii="Times New Roman" w:hAnsi="Times New Roman" w:cs="Times New Roman"/>
          <w:bCs/>
          <w:sz w:val="24"/>
          <w:szCs w:val="24"/>
          <w:lang w:eastAsia="vi-VN" w:bidi="vi-VN"/>
        </w:rPr>
        <w:t xml:space="preserve">+ </w:t>
      </w:r>
      <w:r w:rsidRPr="00943DB2">
        <w:rPr>
          <w:rFonts w:ascii="Times New Roman" w:hAnsi="Times New Roman" w:cs="Times New Roman"/>
          <w:bCs/>
          <w:sz w:val="24"/>
          <w:szCs w:val="24"/>
          <w:lang w:eastAsia="vi-VN" w:bidi="vi-VN"/>
        </w:rPr>
        <w:t>Giải thích được tại sao xe tăng nặng hơn ô tô nhiều lần lại có thể chạy bình thường trên đất bùn còn ô tô bị lún bánh và sa lầy trên chính quãng đường này.</w:t>
      </w:r>
    </w:p>
    <w:p w:rsidR="00FD3778" w:rsidRPr="00943DB2" w:rsidRDefault="00FD3778" w:rsidP="00A814A7">
      <w:pPr>
        <w:rPr>
          <w:rFonts w:ascii="Times New Roman" w:eastAsia="Arial" w:hAnsi="Times New Roman" w:cs="Times New Roman"/>
          <w:sz w:val="24"/>
          <w:szCs w:val="24"/>
        </w:rPr>
      </w:pPr>
      <w:r w:rsidRPr="00943DB2">
        <w:rPr>
          <w:rFonts w:ascii="Times New Roman" w:hAnsi="Times New Roman" w:cs="Times New Roman"/>
          <w:b/>
          <w:bCs/>
          <w:color w:val="000000"/>
          <w:sz w:val="24"/>
          <w:szCs w:val="24"/>
        </w:rPr>
        <w:t xml:space="preserve">3. Phẩm chất: </w:t>
      </w:r>
      <w:r w:rsidRPr="00943DB2">
        <w:rPr>
          <w:rFonts w:ascii="Times New Roman" w:eastAsia="Arial" w:hAnsi="Times New Roman" w:cs="Times New Roman"/>
          <w:sz w:val="24"/>
          <w:szCs w:val="24"/>
        </w:rPr>
        <w:t>Thông qua thực hiện bài học sẽ tạo điều kiện để học sinh</w:t>
      </w:r>
    </w:p>
    <w:p w:rsidR="00FD3778" w:rsidRPr="00943DB2" w:rsidRDefault="00FD3778" w:rsidP="00A814A7">
      <w:pPr>
        <w:rPr>
          <w:rFonts w:ascii="Times New Roman" w:eastAsia="Arial" w:hAnsi="Times New Roman" w:cs="Times New Roman"/>
          <w:sz w:val="24"/>
          <w:szCs w:val="24"/>
        </w:rPr>
      </w:pPr>
      <w:r w:rsidRPr="00943DB2">
        <w:rPr>
          <w:rFonts w:ascii="Times New Roman" w:eastAsia="Arial" w:hAnsi="Times New Roman" w:cs="Times New Roman"/>
          <w:sz w:val="24"/>
          <w:szCs w:val="24"/>
        </w:rPr>
        <w:t>- Chăm chỉ: Nghiên cứu SGK, lắng nghe chia sẻ của bạn, hoàn thành phiếu học tập.</w:t>
      </w:r>
    </w:p>
    <w:p w:rsidR="00FD3778" w:rsidRPr="00943DB2" w:rsidRDefault="00FD3778" w:rsidP="00A814A7">
      <w:pPr>
        <w:rPr>
          <w:rFonts w:ascii="Times New Roman" w:eastAsia="Arial" w:hAnsi="Times New Roman" w:cs="Times New Roman"/>
          <w:sz w:val="24"/>
          <w:szCs w:val="24"/>
        </w:rPr>
      </w:pPr>
      <w:r w:rsidRPr="00943DB2">
        <w:rPr>
          <w:rFonts w:ascii="Times New Roman" w:eastAsia="Arial" w:hAnsi="Times New Roman" w:cs="Times New Roman"/>
          <w:sz w:val="24"/>
          <w:szCs w:val="24"/>
        </w:rPr>
        <w:t>- Có trách nhiệm trong hoạt động nhóm hoàn thành nhiệm vụ được giao, chủ động thực hiện nhiệm vụ học tập.</w:t>
      </w:r>
    </w:p>
    <w:p w:rsidR="00FD3778" w:rsidRPr="00943DB2" w:rsidRDefault="00FD3778" w:rsidP="00A814A7">
      <w:pPr>
        <w:rPr>
          <w:rFonts w:ascii="Times New Roman" w:eastAsia="Arial" w:hAnsi="Times New Roman" w:cs="Times New Roman"/>
          <w:sz w:val="24"/>
          <w:szCs w:val="24"/>
        </w:rPr>
      </w:pPr>
      <w:r w:rsidRPr="00943DB2">
        <w:rPr>
          <w:rFonts w:ascii="Times New Roman" w:eastAsia="Arial" w:hAnsi="Times New Roman" w:cs="Times New Roman"/>
          <w:sz w:val="24"/>
          <w:szCs w:val="24"/>
        </w:rPr>
        <w:t>- Trung thực trong quá trình đánh giá các bạn, cẩn thận trong quan sát, tiến hành thí nghiệm</w:t>
      </w:r>
    </w:p>
    <w:p w:rsidR="00896979" w:rsidRPr="00943DB2" w:rsidRDefault="00896979" w:rsidP="00896979">
      <w:pPr>
        <w:pStyle w:val="NormalWeb"/>
        <w:kinsoku w:val="0"/>
        <w:overflowPunct w:val="0"/>
        <w:spacing w:before="120" w:beforeAutospacing="0" w:after="120" w:afterAutospacing="0" w:line="24" w:lineRule="atLeast"/>
        <w:ind w:firstLine="709"/>
        <w:jc w:val="both"/>
        <w:textAlignment w:val="baseline"/>
        <w:rPr>
          <w:b/>
          <w:bCs/>
          <w:color w:val="000000"/>
          <w:shd w:val="clear" w:color="auto" w:fill="FFFFFF"/>
        </w:rPr>
      </w:pPr>
      <w:r w:rsidRPr="00943DB2">
        <w:rPr>
          <w:b/>
          <w:bCs/>
          <w:color w:val="000000"/>
          <w:shd w:val="clear" w:color="auto" w:fill="FFFFFF"/>
        </w:rPr>
        <w:t>II. Thiết bị dạy học và học liệu</w:t>
      </w:r>
    </w:p>
    <w:p w:rsidR="00FD3778" w:rsidRPr="00943DB2" w:rsidRDefault="001871B5" w:rsidP="00A814A7">
      <w:pPr>
        <w:rPr>
          <w:rFonts w:ascii="Times New Roman" w:hAnsi="Times New Roman" w:cs="Times New Roman"/>
          <w:bCs/>
          <w:sz w:val="24"/>
          <w:szCs w:val="24"/>
          <w:lang w:eastAsia="vi-VN" w:bidi="vi-VN"/>
        </w:rPr>
      </w:pPr>
      <w:r w:rsidRPr="00943DB2">
        <w:rPr>
          <w:rFonts w:ascii="Times New Roman" w:hAnsi="Times New Roman" w:cs="Times New Roman"/>
          <w:bCs/>
          <w:sz w:val="24"/>
          <w:szCs w:val="24"/>
          <w:lang w:eastAsia="vi-VN" w:bidi="vi-VN"/>
        </w:rPr>
        <w:t>1. Giáo viên</w:t>
      </w:r>
    </w:p>
    <w:p w:rsidR="001871B5" w:rsidRPr="00943DB2" w:rsidRDefault="001871B5" w:rsidP="001871B5">
      <w:pPr>
        <w:numPr>
          <w:ilvl w:val="0"/>
          <w:numId w:val="1"/>
        </w:numPr>
        <w:spacing w:before="60" w:after="0" w:line="360" w:lineRule="auto"/>
        <w:jc w:val="both"/>
        <w:rPr>
          <w:rFonts w:ascii="Times New Roman" w:eastAsia="Times New Roman" w:hAnsi="Times New Roman" w:cs="Times New Roman"/>
          <w:color w:val="000000"/>
          <w:sz w:val="24"/>
          <w:szCs w:val="24"/>
        </w:rPr>
      </w:pPr>
      <w:r w:rsidRPr="00943DB2">
        <w:rPr>
          <w:rFonts w:ascii="Times New Roman" w:eastAsia="Times New Roman" w:hAnsi="Times New Roman" w:cs="Times New Roman"/>
          <w:color w:val="000000"/>
          <w:sz w:val="24"/>
          <w:szCs w:val="24"/>
        </w:rPr>
        <w:t>SGK, SGV, Giáo án.</w:t>
      </w:r>
    </w:p>
    <w:p w:rsidR="001871B5" w:rsidRPr="00943DB2" w:rsidRDefault="001871B5" w:rsidP="001871B5">
      <w:pPr>
        <w:numPr>
          <w:ilvl w:val="0"/>
          <w:numId w:val="1"/>
        </w:numPr>
        <w:spacing w:after="0" w:line="379" w:lineRule="auto"/>
        <w:jc w:val="both"/>
        <w:rPr>
          <w:rFonts w:ascii="Times New Roman" w:eastAsia="Times New Roman" w:hAnsi="Times New Roman" w:cs="Times New Roman"/>
          <w:color w:val="000000"/>
          <w:sz w:val="24"/>
          <w:szCs w:val="24"/>
        </w:rPr>
      </w:pPr>
      <w:r w:rsidRPr="00943DB2">
        <w:rPr>
          <w:rFonts w:ascii="Times New Roman" w:eastAsia="Times New Roman" w:hAnsi="Times New Roman" w:cs="Times New Roman"/>
          <w:color w:val="000000"/>
          <w:sz w:val="24"/>
          <w:szCs w:val="24"/>
        </w:rPr>
        <w:t>Hình</w:t>
      </w:r>
      <w:r w:rsidRPr="00943DB2">
        <w:rPr>
          <w:rFonts w:ascii="Times New Roman" w:eastAsia="Times New Roman" w:hAnsi="Times New Roman" w:cs="Times New Roman"/>
          <w:color w:val="000000"/>
          <w:sz w:val="24"/>
          <w:szCs w:val="24"/>
          <w:lang w:val="vi-VN"/>
        </w:rPr>
        <w:t xml:space="preserve"> ảnh liên quan đến bài học trong SGK. </w:t>
      </w:r>
    </w:p>
    <w:p w:rsidR="001871B5" w:rsidRPr="00943DB2" w:rsidRDefault="001871B5" w:rsidP="001871B5">
      <w:pPr>
        <w:numPr>
          <w:ilvl w:val="0"/>
          <w:numId w:val="1"/>
        </w:numPr>
        <w:spacing w:after="0" w:line="379" w:lineRule="auto"/>
        <w:jc w:val="both"/>
        <w:rPr>
          <w:rFonts w:ascii="Times New Roman" w:eastAsia="Times New Roman" w:hAnsi="Times New Roman" w:cs="Times New Roman"/>
          <w:color w:val="000000"/>
          <w:sz w:val="24"/>
          <w:szCs w:val="24"/>
        </w:rPr>
      </w:pPr>
      <w:r w:rsidRPr="00943DB2">
        <w:rPr>
          <w:rFonts w:ascii="Times New Roman" w:eastAsia="Times New Roman" w:hAnsi="Times New Roman" w:cs="Times New Roman"/>
          <w:color w:val="000000"/>
          <w:sz w:val="24"/>
          <w:szCs w:val="24"/>
          <w:lang w:val="vi-VN"/>
        </w:rPr>
        <w:t>Dụng cụ để làm các thí nghiệm ở hình 34.3</w:t>
      </w:r>
      <w:r w:rsidR="00477B62" w:rsidRPr="00943DB2">
        <w:rPr>
          <w:rFonts w:ascii="Times New Roman" w:eastAsia="Times New Roman" w:hAnsi="Times New Roman" w:cs="Times New Roman"/>
          <w:color w:val="000000"/>
          <w:sz w:val="24"/>
          <w:szCs w:val="24"/>
        </w:rPr>
        <w:t xml:space="preserve"> </w:t>
      </w:r>
      <w:r w:rsidRPr="00943DB2">
        <w:rPr>
          <w:rFonts w:ascii="Times New Roman" w:eastAsia="Times New Roman" w:hAnsi="Times New Roman" w:cs="Times New Roman"/>
          <w:color w:val="000000"/>
          <w:sz w:val="24"/>
          <w:szCs w:val="24"/>
          <w:lang w:val="vi-VN"/>
        </w:rPr>
        <w:t>SGK.</w:t>
      </w:r>
    </w:p>
    <w:p w:rsidR="001871B5" w:rsidRPr="00943DB2" w:rsidRDefault="001871B5" w:rsidP="001871B5">
      <w:pPr>
        <w:numPr>
          <w:ilvl w:val="0"/>
          <w:numId w:val="1"/>
        </w:numPr>
        <w:spacing w:after="60" w:line="379" w:lineRule="auto"/>
        <w:jc w:val="both"/>
        <w:rPr>
          <w:rFonts w:ascii="Times New Roman" w:eastAsia="Times New Roman" w:hAnsi="Times New Roman" w:cs="Times New Roman"/>
          <w:color w:val="000000"/>
          <w:sz w:val="24"/>
          <w:szCs w:val="24"/>
        </w:rPr>
      </w:pPr>
      <w:r w:rsidRPr="00943DB2">
        <w:rPr>
          <w:rFonts w:ascii="Times New Roman" w:eastAsia="Times New Roman" w:hAnsi="Times New Roman" w:cs="Times New Roman"/>
          <w:color w:val="000000"/>
          <w:sz w:val="24"/>
          <w:szCs w:val="24"/>
        </w:rPr>
        <w:t>Máy chiếu</w:t>
      </w:r>
      <w:r w:rsidRPr="00943DB2">
        <w:rPr>
          <w:rFonts w:ascii="Times New Roman" w:eastAsia="Times New Roman" w:hAnsi="Times New Roman" w:cs="Times New Roman"/>
          <w:color w:val="000000"/>
          <w:sz w:val="24"/>
          <w:szCs w:val="24"/>
          <w:lang w:val="vi-VN"/>
        </w:rPr>
        <w:t>, máy tính</w:t>
      </w:r>
      <w:r w:rsidRPr="00943DB2">
        <w:rPr>
          <w:rFonts w:ascii="Times New Roman" w:eastAsia="Times New Roman" w:hAnsi="Times New Roman" w:cs="Times New Roman"/>
          <w:color w:val="000000"/>
          <w:sz w:val="24"/>
          <w:szCs w:val="24"/>
        </w:rPr>
        <w:t xml:space="preserve"> .</w:t>
      </w:r>
    </w:p>
    <w:p w:rsidR="001871B5" w:rsidRPr="00943DB2" w:rsidRDefault="001871B5" w:rsidP="001871B5">
      <w:pPr>
        <w:spacing w:after="60" w:line="379" w:lineRule="auto"/>
        <w:jc w:val="both"/>
        <w:rPr>
          <w:rFonts w:ascii="Times New Roman" w:eastAsia="Times New Roman" w:hAnsi="Times New Roman" w:cs="Times New Roman"/>
          <w:color w:val="000000"/>
          <w:sz w:val="24"/>
          <w:szCs w:val="24"/>
        </w:rPr>
      </w:pPr>
      <w:r w:rsidRPr="00943DB2">
        <w:rPr>
          <w:rFonts w:ascii="Times New Roman" w:eastAsia="Times New Roman" w:hAnsi="Times New Roman" w:cs="Times New Roman"/>
          <w:color w:val="000000"/>
          <w:sz w:val="24"/>
          <w:szCs w:val="24"/>
        </w:rPr>
        <w:t>2. Học sinh</w:t>
      </w:r>
    </w:p>
    <w:p w:rsidR="001871B5" w:rsidRPr="00943DB2" w:rsidRDefault="001871B5" w:rsidP="001871B5">
      <w:pPr>
        <w:pStyle w:val="ListParagraph"/>
        <w:numPr>
          <w:ilvl w:val="0"/>
          <w:numId w:val="2"/>
        </w:numPr>
        <w:pBdr>
          <w:bar w:val="single" w:sz="4" w:color="auto"/>
        </w:pBdr>
        <w:spacing w:before="120" w:after="120" w:line="24" w:lineRule="atLeast"/>
        <w:jc w:val="both"/>
        <w:rPr>
          <w:rFonts w:ascii="Times New Roman" w:hAnsi="Times New Roman" w:cs="Times New Roman"/>
          <w:bCs/>
          <w:color w:val="000000"/>
          <w:sz w:val="24"/>
          <w:szCs w:val="24"/>
          <w:lang w:val="nl-NL"/>
        </w:rPr>
      </w:pPr>
      <w:r w:rsidRPr="00943DB2">
        <w:rPr>
          <w:rFonts w:ascii="Times New Roman" w:hAnsi="Times New Roman" w:cs="Times New Roman"/>
          <w:bCs/>
          <w:color w:val="000000"/>
          <w:sz w:val="24"/>
          <w:szCs w:val="24"/>
          <w:lang w:val="nl-NL"/>
        </w:rPr>
        <w:lastRenderedPageBreak/>
        <w:t>Bài cũ ở nhà.</w:t>
      </w:r>
    </w:p>
    <w:p w:rsidR="001871B5" w:rsidRPr="00943DB2" w:rsidRDefault="001871B5" w:rsidP="001871B5">
      <w:pPr>
        <w:pStyle w:val="ListParagraph"/>
        <w:numPr>
          <w:ilvl w:val="0"/>
          <w:numId w:val="2"/>
        </w:numPr>
        <w:pBdr>
          <w:bar w:val="single" w:sz="4" w:color="auto"/>
        </w:pBdr>
        <w:spacing w:before="120" w:after="120" w:line="24" w:lineRule="atLeast"/>
        <w:jc w:val="both"/>
        <w:rPr>
          <w:rFonts w:ascii="Times New Roman" w:hAnsi="Times New Roman" w:cs="Times New Roman"/>
          <w:bCs/>
          <w:color w:val="000000"/>
          <w:sz w:val="24"/>
          <w:szCs w:val="24"/>
          <w:lang w:val="nl-NL"/>
        </w:rPr>
      </w:pPr>
      <w:r w:rsidRPr="00943DB2">
        <w:rPr>
          <w:rFonts w:ascii="Times New Roman" w:hAnsi="Times New Roman" w:cs="Times New Roman"/>
          <w:bCs/>
          <w:color w:val="000000"/>
          <w:sz w:val="24"/>
          <w:szCs w:val="24"/>
          <w:lang w:val="nl-NL"/>
        </w:rPr>
        <w:t xml:space="preserve">Đọc nghiên cứu và tìm hiểu trước bài ở nhà. </w:t>
      </w:r>
    </w:p>
    <w:p w:rsidR="001871B5" w:rsidRPr="00943DB2" w:rsidRDefault="001871B5" w:rsidP="001871B5">
      <w:pPr>
        <w:pStyle w:val="ListParagraph"/>
        <w:pBdr>
          <w:bar w:val="single" w:sz="4" w:color="auto"/>
        </w:pBdr>
        <w:spacing w:before="120" w:after="120" w:line="24" w:lineRule="atLeast"/>
        <w:ind w:left="0"/>
        <w:jc w:val="both"/>
        <w:rPr>
          <w:rFonts w:ascii="Times New Roman" w:hAnsi="Times New Roman" w:cs="Times New Roman"/>
          <w:bCs/>
          <w:color w:val="000000"/>
          <w:sz w:val="24"/>
          <w:szCs w:val="24"/>
          <w:lang w:val="nl-NL"/>
        </w:rPr>
      </w:pPr>
      <w:r w:rsidRPr="00943DB2">
        <w:rPr>
          <w:rFonts w:ascii="Times New Roman" w:eastAsia="Times New Roman" w:hAnsi="Times New Roman" w:cs="Times New Roman"/>
          <w:b/>
          <w:color w:val="000000"/>
          <w:sz w:val="24"/>
          <w:szCs w:val="24"/>
        </w:rPr>
        <w:t>III. TIẾN TRÌNH DẠY HỌC</w:t>
      </w:r>
    </w:p>
    <w:p w:rsidR="007B66B3" w:rsidRPr="00943DB2" w:rsidRDefault="007B66B3" w:rsidP="007B66B3">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Times New Roman" w:hAnsi="Times New Roman" w:cs="Times New Roman"/>
          <w:b/>
          <w:color w:val="000000"/>
          <w:sz w:val="24"/>
          <w:szCs w:val="24"/>
        </w:rPr>
        <w:t xml:space="preserve">1. Hoạt động 1. </w:t>
      </w:r>
    </w:p>
    <w:p w:rsidR="007B66B3" w:rsidRPr="00943DB2" w:rsidRDefault="007B66B3" w:rsidP="007B66B3">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Times New Roman" w:hAnsi="Times New Roman" w:cs="Times New Roman"/>
          <w:b/>
          <w:sz w:val="24"/>
          <w:szCs w:val="24"/>
          <w:lang w:val="vi-VN"/>
        </w:rPr>
        <w:t xml:space="preserve">a) Mục tiêu: </w:t>
      </w:r>
    </w:p>
    <w:p w:rsidR="007B66B3" w:rsidRPr="00943DB2" w:rsidRDefault="006C4E0E" w:rsidP="006C4E0E">
      <w:pPr>
        <w:spacing w:before="120" w:after="120" w:line="24" w:lineRule="atLeast"/>
        <w:ind w:right="255" w:firstLine="709"/>
        <w:jc w:val="both"/>
        <w:rPr>
          <w:rFonts w:ascii="Times New Roman" w:eastAsia="Times New Roman" w:hAnsi="Times New Roman" w:cs="Times New Roman"/>
          <w:sz w:val="24"/>
          <w:szCs w:val="24"/>
        </w:rPr>
      </w:pPr>
      <w:r w:rsidRPr="00943DB2">
        <w:rPr>
          <w:rFonts w:ascii="Times New Roman" w:eastAsia="Times New Roman" w:hAnsi="Times New Roman" w:cs="Times New Roman"/>
          <w:sz w:val="24"/>
          <w:szCs w:val="24"/>
          <w:lang w:val="vi-VN"/>
        </w:rPr>
        <w:t>- Giúp học sinh xác định được vấn đề cần học tập là khối lượng riêng, áp suất; mối liên hệ giữa áp suất chất lỏng và khối lượng riêng của chất lỏng.</w:t>
      </w:r>
    </w:p>
    <w:p w:rsidR="006C4E0E" w:rsidRPr="00943DB2" w:rsidRDefault="006C4E0E" w:rsidP="006C4E0E">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Times New Roman" w:hAnsi="Times New Roman" w:cs="Times New Roman"/>
          <w:b/>
          <w:color w:val="000000"/>
          <w:sz w:val="24"/>
          <w:szCs w:val="24"/>
        </w:rPr>
        <w:t>b, Nội dung:</w:t>
      </w:r>
    </w:p>
    <w:p w:rsidR="006C4E0E" w:rsidRPr="00943DB2" w:rsidRDefault="006C4E0E" w:rsidP="006C4E0E">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Calibri" w:hAnsi="Times New Roman" w:cs="Times New Roman"/>
          <w:sz w:val="24"/>
          <w:szCs w:val="24"/>
          <w:lang w:val="vi-VN"/>
        </w:rPr>
        <w:t>- Cá nhân học sinh suy nghĩ dựa trên kinh nghiệm sẵn có để trả ời câu hỏi: Khối lượng riêng của chất lỏng và áp suất của chất lỏng có mối liên hệ như thế nào?</w:t>
      </w:r>
    </w:p>
    <w:p w:rsidR="006C4E0E" w:rsidRPr="00943DB2" w:rsidRDefault="006C4E0E" w:rsidP="006C4E0E">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Calibri" w:hAnsi="Times New Roman" w:cs="Times New Roman"/>
          <w:b/>
          <w:sz w:val="24"/>
          <w:szCs w:val="24"/>
          <w:lang w:val="vi-VN"/>
        </w:rPr>
        <w:t>c)</w:t>
      </w:r>
      <w:r w:rsidRPr="00943DB2">
        <w:rPr>
          <w:rFonts w:ascii="Times New Roman" w:eastAsia="Calibri" w:hAnsi="Times New Roman" w:cs="Times New Roman"/>
          <w:i/>
          <w:sz w:val="24"/>
          <w:szCs w:val="24"/>
          <w:lang w:val="vi-VN"/>
        </w:rPr>
        <w:t xml:space="preserve"> </w:t>
      </w:r>
      <w:r w:rsidRPr="00943DB2">
        <w:rPr>
          <w:rFonts w:ascii="Times New Roman" w:eastAsia="Times New Roman" w:hAnsi="Times New Roman" w:cs="Times New Roman"/>
          <w:b/>
          <w:sz w:val="24"/>
          <w:szCs w:val="24"/>
          <w:lang w:val="de-DE"/>
        </w:rPr>
        <w:t xml:space="preserve">Sản phẩm: </w:t>
      </w:r>
    </w:p>
    <w:p w:rsidR="006C4E0E" w:rsidRPr="00943DB2" w:rsidRDefault="006C4E0E" w:rsidP="006C4E0E">
      <w:pPr>
        <w:spacing w:after="60" w:line="379" w:lineRule="auto"/>
        <w:jc w:val="both"/>
        <w:rPr>
          <w:rFonts w:ascii="Times New Roman" w:eastAsia="Times New Roman" w:hAnsi="Times New Roman" w:cs="Times New Roman"/>
          <w:b/>
          <w:color w:val="000000"/>
          <w:sz w:val="24"/>
          <w:szCs w:val="24"/>
        </w:rPr>
      </w:pPr>
      <w:r w:rsidRPr="00943DB2">
        <w:rPr>
          <w:rFonts w:ascii="Times New Roman" w:eastAsia="Times New Roman" w:hAnsi="Times New Roman" w:cs="Times New Roman"/>
          <w:sz w:val="24"/>
          <w:szCs w:val="24"/>
          <w:lang w:val="de-DE"/>
        </w:rPr>
        <w:t>- Câu trả lời của học sinh, có thể: khối lượng riêng càng lớn thì áp suất càng lớn; khối lượng riêng tỷ lệ thuận với áp suất...</w:t>
      </w:r>
    </w:p>
    <w:p w:rsidR="00525E59" w:rsidRPr="00943DB2" w:rsidRDefault="00525E59" w:rsidP="00525E59">
      <w:pPr>
        <w:pStyle w:val="BodyText"/>
        <w:spacing w:after="0" w:line="240" w:lineRule="atLeast"/>
        <w:jc w:val="both"/>
        <w:rPr>
          <w:b/>
        </w:rPr>
      </w:pPr>
      <w:r w:rsidRPr="00943DB2">
        <w:rPr>
          <w:b/>
        </w:rPr>
        <w:t>d, Tổ chức thực hiện:</w:t>
      </w:r>
    </w:p>
    <w:p w:rsidR="006C4E0E" w:rsidRPr="00943DB2" w:rsidRDefault="006C4E0E" w:rsidP="006C4E0E">
      <w:pPr>
        <w:spacing w:before="120" w:after="120" w:line="24" w:lineRule="atLeast"/>
        <w:jc w:val="both"/>
        <w:rPr>
          <w:rFonts w:ascii="Times New Roman" w:eastAsia="Calibri" w:hAnsi="Times New Roman" w:cs="Times New Roman"/>
          <w:b/>
          <w:bCs/>
          <w:i/>
          <w:iCs/>
          <w:color w:val="000000"/>
          <w:sz w:val="24"/>
          <w:szCs w:val="24"/>
          <w:lang w:val="vi-VN"/>
        </w:rPr>
      </w:pPr>
      <w:r w:rsidRPr="00943DB2">
        <w:rPr>
          <w:rFonts w:ascii="Times New Roman" w:eastAsia="Calibri" w:hAnsi="Times New Roman" w:cs="Times New Roman"/>
          <w:b/>
          <w:bCs/>
          <w:i/>
          <w:iCs/>
          <w:color w:val="000000"/>
          <w:sz w:val="24"/>
          <w:szCs w:val="24"/>
        </w:rPr>
        <w:t>*</w:t>
      </w:r>
      <w:r w:rsidRPr="00943DB2">
        <w:rPr>
          <w:rFonts w:ascii="Times New Roman" w:eastAsia="Calibri" w:hAnsi="Times New Roman" w:cs="Times New Roman"/>
          <w:b/>
          <w:bCs/>
          <w:i/>
          <w:iCs/>
          <w:color w:val="000000"/>
          <w:sz w:val="24"/>
          <w:szCs w:val="24"/>
          <w:lang w:val="vi-VN"/>
        </w:rPr>
        <w:t>Chuyển giao nhiệm vụ học tập</w:t>
      </w:r>
    </w:p>
    <w:p w:rsidR="006C4E0E" w:rsidRPr="00943DB2" w:rsidRDefault="006C4E0E" w:rsidP="006C4E0E">
      <w:pPr>
        <w:spacing w:before="120" w:after="120" w:line="24" w:lineRule="atLeast"/>
        <w:jc w:val="both"/>
        <w:rPr>
          <w:rFonts w:ascii="Times New Roman" w:eastAsia="Calibri" w:hAnsi="Times New Roman" w:cs="Times New Roman"/>
          <w:bCs/>
          <w:iCs/>
          <w:color w:val="000000"/>
          <w:sz w:val="24"/>
          <w:szCs w:val="24"/>
          <w:lang w:val="vi-VN"/>
        </w:rPr>
      </w:pPr>
      <w:r w:rsidRPr="00943DB2">
        <w:rPr>
          <w:rFonts w:ascii="Times New Roman" w:eastAsia="Calibri" w:hAnsi="Times New Roman" w:cs="Times New Roman"/>
          <w:bCs/>
          <w:iCs/>
          <w:color w:val="000000"/>
          <w:sz w:val="24"/>
          <w:szCs w:val="24"/>
          <w:lang w:val="vi-VN"/>
        </w:rPr>
        <w:t>- GV nêu câu hỏi:</w:t>
      </w:r>
      <w:r w:rsidRPr="00943DB2">
        <w:rPr>
          <w:rFonts w:ascii="Times New Roman" w:eastAsia="Calibri" w:hAnsi="Times New Roman" w:cs="Times New Roman"/>
          <w:sz w:val="24"/>
          <w:szCs w:val="24"/>
          <w:lang w:val="vi-VN"/>
        </w:rPr>
        <w:t xml:space="preserve"> Khối lượng riêng của chất lỏng và áp suất của chất lỏng có mối liên hệ như thế nào?</w:t>
      </w:r>
    </w:p>
    <w:p w:rsidR="006C4E0E" w:rsidRPr="00943DB2" w:rsidRDefault="006C4E0E" w:rsidP="006C4E0E">
      <w:pPr>
        <w:tabs>
          <w:tab w:val="left" w:pos="851"/>
          <w:tab w:val="left" w:pos="993"/>
        </w:tabs>
        <w:spacing w:line="24" w:lineRule="atLeast"/>
        <w:jc w:val="both"/>
        <w:rPr>
          <w:rFonts w:ascii="Times New Roman" w:eastAsia="Arial" w:hAnsi="Times New Roman" w:cs="Times New Roman"/>
          <w:sz w:val="24"/>
          <w:szCs w:val="24"/>
          <w:lang w:val="vi-VN"/>
        </w:rPr>
      </w:pPr>
      <w:r w:rsidRPr="00943DB2">
        <w:rPr>
          <w:rFonts w:ascii="Times New Roman" w:eastAsia="Arial" w:hAnsi="Times New Roman" w:cs="Times New Roman"/>
          <w:sz w:val="24"/>
          <w:szCs w:val="24"/>
          <w:lang w:val="vi-VN"/>
        </w:rPr>
        <w:t>- yêu cầu cá nhân học sinh suy nghĩ và trả lời miệng.</w:t>
      </w:r>
    </w:p>
    <w:p w:rsidR="006C4E0E" w:rsidRPr="00943DB2" w:rsidRDefault="006C4E0E" w:rsidP="006C4E0E">
      <w:pPr>
        <w:spacing w:before="120" w:after="120" w:line="24" w:lineRule="atLeast"/>
        <w:rPr>
          <w:rFonts w:ascii="Times New Roman" w:eastAsia="Times New Roman" w:hAnsi="Times New Roman" w:cs="Times New Roman"/>
          <w:b/>
          <w:i/>
          <w:iCs/>
          <w:sz w:val="24"/>
          <w:szCs w:val="24"/>
          <w:lang w:val="de-DE"/>
        </w:rPr>
      </w:pPr>
      <w:r w:rsidRPr="00943DB2">
        <w:rPr>
          <w:rFonts w:ascii="Times New Roman" w:eastAsia="Times New Roman" w:hAnsi="Times New Roman" w:cs="Times New Roman"/>
          <w:b/>
          <w:i/>
          <w:iCs/>
          <w:sz w:val="24"/>
          <w:szCs w:val="24"/>
          <w:lang w:val="de-DE"/>
        </w:rPr>
        <w:t>*Thực hiện nhiệm vụ học tập</w:t>
      </w:r>
    </w:p>
    <w:p w:rsidR="006C4E0E" w:rsidRPr="00943DB2" w:rsidRDefault="006C4E0E" w:rsidP="006C4E0E">
      <w:pPr>
        <w:spacing w:before="120" w:after="120" w:line="24" w:lineRule="atLeast"/>
        <w:rPr>
          <w:rFonts w:ascii="Times New Roman" w:eastAsia="Times New Roman" w:hAnsi="Times New Roman" w:cs="Times New Roman"/>
          <w:iCs/>
          <w:sz w:val="24"/>
          <w:szCs w:val="24"/>
          <w:lang w:val="de-DE"/>
        </w:rPr>
      </w:pPr>
      <w:r w:rsidRPr="00943DB2">
        <w:rPr>
          <w:rFonts w:ascii="Times New Roman" w:eastAsia="Times New Roman" w:hAnsi="Times New Roman" w:cs="Times New Roman"/>
          <w:iCs/>
          <w:sz w:val="24"/>
          <w:szCs w:val="24"/>
          <w:lang w:val="de-DE"/>
        </w:rPr>
        <w:t xml:space="preserve">- HS hoạt động cá nhân theo yêu cầu của GV. </w:t>
      </w:r>
    </w:p>
    <w:p w:rsidR="006C4E0E" w:rsidRPr="00943DB2" w:rsidRDefault="006C4E0E" w:rsidP="006C4E0E">
      <w:pPr>
        <w:spacing w:before="120" w:after="120" w:line="24" w:lineRule="atLeast"/>
        <w:rPr>
          <w:rFonts w:ascii="Times New Roman" w:eastAsia="Times New Roman" w:hAnsi="Times New Roman" w:cs="Times New Roman"/>
          <w:b/>
          <w:i/>
          <w:iCs/>
          <w:sz w:val="24"/>
          <w:szCs w:val="24"/>
          <w:lang w:val="de-DE"/>
        </w:rPr>
      </w:pPr>
      <w:r w:rsidRPr="00943DB2">
        <w:rPr>
          <w:rFonts w:ascii="Times New Roman" w:eastAsia="Times New Roman" w:hAnsi="Times New Roman" w:cs="Times New Roman"/>
          <w:b/>
          <w:i/>
          <w:iCs/>
          <w:sz w:val="24"/>
          <w:szCs w:val="24"/>
          <w:lang w:val="de-DE"/>
        </w:rPr>
        <w:t>*Báo cáo kết quả và thảo luận</w:t>
      </w:r>
    </w:p>
    <w:p w:rsidR="006C4E0E" w:rsidRPr="00943DB2" w:rsidRDefault="006C4E0E" w:rsidP="006C4E0E">
      <w:pPr>
        <w:spacing w:before="120" w:after="120" w:line="24" w:lineRule="atLeast"/>
        <w:jc w:val="both"/>
        <w:rPr>
          <w:rFonts w:ascii="Times New Roman" w:eastAsia="Times New Roman" w:hAnsi="Times New Roman" w:cs="Times New Roman"/>
          <w:b/>
          <w:i/>
          <w:iCs/>
          <w:sz w:val="24"/>
          <w:szCs w:val="24"/>
          <w:lang w:val="de-DE"/>
        </w:rPr>
      </w:pPr>
      <w:r w:rsidRPr="00943DB2">
        <w:rPr>
          <w:rFonts w:ascii="Times New Roman" w:eastAsia="Arial" w:hAnsi="Times New Roman" w:cs="Times New Roman"/>
          <w:sz w:val="24"/>
          <w:szCs w:val="24"/>
          <w:lang w:val="de-DE"/>
        </w:rPr>
        <w:t>- GV gọi ngẫu nhiên học sinh trình bày đáp án,  những HS trình bày sau không trùng nội dung với HS trình bày trước. GV liệt kê đáp án của HS trên bảng</w:t>
      </w:r>
      <w:r w:rsidRPr="00943DB2">
        <w:rPr>
          <w:rFonts w:ascii="Times New Roman" w:eastAsia="Times New Roman" w:hAnsi="Times New Roman" w:cs="Times New Roman"/>
          <w:b/>
          <w:i/>
          <w:iCs/>
          <w:sz w:val="24"/>
          <w:szCs w:val="24"/>
          <w:lang w:val="de-DE"/>
        </w:rPr>
        <w:t xml:space="preserve"> </w:t>
      </w:r>
    </w:p>
    <w:p w:rsidR="006C4E0E" w:rsidRPr="00943DB2" w:rsidRDefault="006C4E0E" w:rsidP="006C4E0E">
      <w:pPr>
        <w:spacing w:before="120" w:after="120" w:line="24" w:lineRule="atLeast"/>
        <w:jc w:val="both"/>
        <w:rPr>
          <w:rFonts w:ascii="Times New Roman" w:eastAsia="Times New Roman" w:hAnsi="Times New Roman" w:cs="Times New Roman"/>
          <w:b/>
          <w:i/>
          <w:iCs/>
          <w:sz w:val="24"/>
          <w:szCs w:val="24"/>
          <w:lang w:val="de-DE"/>
        </w:rPr>
      </w:pPr>
      <w:r w:rsidRPr="00943DB2">
        <w:rPr>
          <w:rFonts w:ascii="Times New Roman" w:eastAsia="Times New Roman" w:hAnsi="Times New Roman" w:cs="Times New Roman"/>
          <w:b/>
          <w:i/>
          <w:iCs/>
          <w:sz w:val="24"/>
          <w:szCs w:val="24"/>
          <w:lang w:val="de-DE"/>
        </w:rPr>
        <w:t>*Đánh giá kết quả thực hiện nhiệm vụ</w:t>
      </w:r>
    </w:p>
    <w:p w:rsidR="006C4E0E" w:rsidRPr="00943DB2" w:rsidRDefault="006C4E0E" w:rsidP="006C4E0E">
      <w:pPr>
        <w:spacing w:before="120" w:after="120" w:line="24" w:lineRule="atLeast"/>
        <w:jc w:val="both"/>
        <w:rPr>
          <w:rFonts w:ascii="Times New Roman" w:hAnsi="Times New Roman" w:cs="Times New Roman"/>
          <w:sz w:val="24"/>
          <w:szCs w:val="24"/>
          <w:lang w:val="de-DE"/>
        </w:rPr>
      </w:pPr>
      <w:r w:rsidRPr="00943DB2">
        <w:rPr>
          <w:rFonts w:ascii="Times New Roman" w:hAnsi="Times New Roman" w:cs="Times New Roman"/>
          <w:i/>
          <w:sz w:val="24"/>
          <w:szCs w:val="24"/>
          <w:lang w:val="de-DE"/>
        </w:rPr>
        <w:t xml:space="preserve">- Giáo viên nhận xét, đánh giá: </w:t>
      </w:r>
      <w:r w:rsidRPr="00943DB2">
        <w:rPr>
          <w:rFonts w:ascii="Times New Roman" w:hAnsi="Times New Roman" w:cs="Times New Roman"/>
          <w:sz w:val="24"/>
          <w:szCs w:val="24"/>
          <w:lang w:val="de-DE"/>
        </w:rPr>
        <w:t>có nhiều ý kiến cho vấn đề đặt ra.</w:t>
      </w:r>
    </w:p>
    <w:p w:rsidR="006C4E0E" w:rsidRPr="00943DB2" w:rsidRDefault="006C4E0E" w:rsidP="006C4E0E">
      <w:pPr>
        <w:pBdr>
          <w:bar w:val="single" w:sz="4" w:color="auto"/>
        </w:pBdr>
        <w:spacing w:before="120" w:after="120" w:line="24" w:lineRule="atLeast"/>
        <w:jc w:val="both"/>
        <w:rPr>
          <w:rFonts w:ascii="Times New Roman" w:hAnsi="Times New Roman" w:cs="Times New Roman"/>
          <w:bCs/>
          <w:sz w:val="24"/>
          <w:szCs w:val="24"/>
          <w:lang w:val="de-DE"/>
        </w:rPr>
      </w:pPr>
      <w:r w:rsidRPr="00943DB2">
        <w:rPr>
          <w:rFonts w:ascii="Times New Roman" w:hAnsi="Times New Roman" w:cs="Times New Roman"/>
          <w:i/>
          <w:sz w:val="24"/>
          <w:szCs w:val="24"/>
          <w:lang w:val="de-DE"/>
        </w:rPr>
        <w:t>-&gt;Giáo viên gieo vấn đề cần tìm hiểu trong bài học</w:t>
      </w:r>
      <w:r w:rsidRPr="00943DB2">
        <w:rPr>
          <w:rFonts w:ascii="Times New Roman" w:hAnsi="Times New Roman" w:cs="Times New Roman"/>
          <w:b/>
          <w:bCs/>
          <w:i/>
          <w:sz w:val="24"/>
          <w:szCs w:val="24"/>
          <w:lang w:val="de-DE"/>
        </w:rPr>
        <w:t xml:space="preserve"> </w:t>
      </w:r>
      <w:r w:rsidRPr="00943DB2">
        <w:rPr>
          <w:rFonts w:ascii="Times New Roman" w:hAnsi="Times New Roman" w:cs="Times New Roman"/>
          <w:bCs/>
          <w:sz w:val="24"/>
          <w:szCs w:val="24"/>
          <w:lang w:val="de-DE"/>
        </w:rPr>
        <w:t>Để trả lời câu hỏi trên đầy đủ và chính xác nhất chúng ta vào bài học hôm nay.</w:t>
      </w:r>
    </w:p>
    <w:p w:rsidR="00525E59" w:rsidRPr="00943DB2" w:rsidRDefault="006C4E0E" w:rsidP="006C4E0E">
      <w:pPr>
        <w:spacing w:line="240" w:lineRule="atLeast"/>
        <w:ind w:firstLine="284"/>
        <w:rPr>
          <w:rFonts w:ascii="Times New Roman" w:hAnsi="Times New Roman" w:cs="Times New Roman"/>
          <w:bCs/>
          <w:color w:val="000000"/>
          <w:sz w:val="24"/>
          <w:szCs w:val="24"/>
          <w:lang w:eastAsia="vi-VN"/>
        </w:rPr>
      </w:pPr>
      <w:r w:rsidRPr="00943DB2">
        <w:rPr>
          <w:rFonts w:ascii="Times New Roman" w:hAnsi="Times New Roman" w:cs="Times New Roman"/>
          <w:i/>
          <w:sz w:val="24"/>
          <w:szCs w:val="24"/>
          <w:lang w:val="de-DE"/>
        </w:rPr>
        <w:t>-&gt;Giáo viên nêu mục tiêu bài học:</w:t>
      </w:r>
      <w:r w:rsidRPr="00943DB2">
        <w:rPr>
          <w:rFonts w:ascii="Times New Roman" w:hAnsi="Times New Roman" w:cs="Times New Roman"/>
          <w:sz w:val="24"/>
          <w:szCs w:val="24"/>
          <w:lang w:val="de-DE"/>
        </w:rPr>
        <w:t>giải quyết các vấn đề liên quan khối lượng riêng, áp suất; mối liên hệ áp suất chất lỏng và khối lượng riêng của chất lỏng.</w:t>
      </w:r>
    </w:p>
    <w:p w:rsidR="001913A0" w:rsidRPr="00943DB2" w:rsidRDefault="001913A0" w:rsidP="001913A0">
      <w:pPr>
        <w:pStyle w:val="ListParagraph"/>
        <w:numPr>
          <w:ilvl w:val="0"/>
          <w:numId w:val="3"/>
        </w:numPr>
        <w:spacing w:before="120" w:after="120" w:line="24" w:lineRule="atLeast"/>
        <w:jc w:val="both"/>
        <w:rPr>
          <w:rFonts w:ascii="Times New Roman" w:hAnsi="Times New Roman" w:cs="Times New Roman"/>
          <w:b/>
          <w:bCs/>
          <w:color w:val="000000"/>
          <w:sz w:val="24"/>
          <w:szCs w:val="24"/>
          <w:shd w:val="clear" w:color="auto" w:fill="FFFFFF"/>
          <w:lang w:val="de-DE"/>
        </w:rPr>
      </w:pPr>
      <w:r w:rsidRPr="00943DB2">
        <w:rPr>
          <w:rFonts w:ascii="Times New Roman" w:hAnsi="Times New Roman" w:cs="Times New Roman"/>
          <w:b/>
          <w:bCs/>
          <w:color w:val="000000"/>
          <w:sz w:val="24"/>
          <w:szCs w:val="24"/>
          <w:shd w:val="clear" w:color="auto" w:fill="FFFFFF"/>
          <w:lang w:val="de-DE"/>
        </w:rPr>
        <w:t xml:space="preserve">Hoạt động 2: Hình thành kiến thức mới </w:t>
      </w:r>
    </w:p>
    <w:p w:rsidR="001913A0" w:rsidRPr="00943DB2" w:rsidRDefault="001913A0" w:rsidP="001913A0">
      <w:pPr>
        <w:ind w:left="360"/>
        <w:jc w:val="both"/>
        <w:rPr>
          <w:rFonts w:ascii="Times New Roman" w:hAnsi="Times New Roman" w:cs="Times New Roman"/>
          <w:b/>
          <w:sz w:val="24"/>
          <w:szCs w:val="24"/>
          <w:lang w:val="vi-VN"/>
        </w:rPr>
      </w:pPr>
      <w:r w:rsidRPr="00943DB2">
        <w:rPr>
          <w:rFonts w:ascii="Times New Roman" w:hAnsi="Times New Roman" w:cs="Times New Roman"/>
          <w:bCs/>
          <w:color w:val="000000"/>
          <w:sz w:val="24"/>
          <w:szCs w:val="24"/>
          <w:lang w:eastAsia="vi-VN"/>
        </w:rPr>
        <w:t xml:space="preserve">Hoạt động 2.1. </w:t>
      </w:r>
      <w:r w:rsidRPr="00943DB2">
        <w:rPr>
          <w:rFonts w:ascii="Times New Roman" w:hAnsi="Times New Roman" w:cs="Times New Roman"/>
          <w:b/>
          <w:bCs/>
          <w:color w:val="000000"/>
          <w:sz w:val="24"/>
          <w:szCs w:val="24"/>
        </w:rPr>
        <w:t xml:space="preserve">Tìm hiểu về khối lượng riêng </w:t>
      </w:r>
    </w:p>
    <w:p w:rsidR="00701ED5" w:rsidRPr="00943DB2" w:rsidRDefault="001913A0" w:rsidP="00701ED5">
      <w:pPr>
        <w:spacing w:line="240" w:lineRule="atLeast"/>
        <w:ind w:firstLine="284"/>
        <w:rPr>
          <w:rFonts w:ascii="Times New Roman" w:hAnsi="Times New Roman" w:cs="Times New Roman"/>
          <w:bCs/>
          <w:color w:val="000000"/>
          <w:sz w:val="24"/>
          <w:szCs w:val="24"/>
          <w:lang w:eastAsia="vi-VN"/>
        </w:rPr>
      </w:pPr>
      <w:r w:rsidRPr="00943DB2">
        <w:rPr>
          <w:rFonts w:ascii="Times New Roman" w:hAnsi="Times New Roman" w:cs="Times New Roman"/>
          <w:bCs/>
          <w:color w:val="000000"/>
          <w:sz w:val="24"/>
          <w:szCs w:val="24"/>
          <w:lang w:eastAsia="vi-VN"/>
        </w:rPr>
        <w:t>a, Mục tiêu</w:t>
      </w:r>
    </w:p>
    <w:p w:rsidR="00EF20EA" w:rsidRPr="00943DB2" w:rsidRDefault="00EF20EA" w:rsidP="00EF20EA">
      <w:pPr>
        <w:ind w:firstLine="709"/>
        <w:rPr>
          <w:rFonts w:ascii="Times New Roman" w:hAnsi="Times New Roman" w:cs="Times New Roman"/>
          <w:sz w:val="24"/>
          <w:szCs w:val="24"/>
          <w:lang w:val="de-DE"/>
        </w:rPr>
      </w:pPr>
      <w:r w:rsidRPr="00943DB2">
        <w:rPr>
          <w:rFonts w:ascii="Times New Roman" w:eastAsia="Times New Roman" w:hAnsi="Times New Roman" w:cs="Times New Roman"/>
          <w:sz w:val="24"/>
          <w:szCs w:val="24"/>
          <w:lang w:val="de-DE"/>
        </w:rPr>
        <w:t xml:space="preserve">- </w:t>
      </w:r>
      <w:r w:rsidRPr="00943DB2">
        <w:rPr>
          <w:rFonts w:ascii="Times New Roman" w:hAnsi="Times New Roman" w:cs="Times New Roman"/>
          <w:sz w:val="24"/>
          <w:szCs w:val="24"/>
          <w:lang w:val="de-DE"/>
        </w:rPr>
        <w:t>Nêu được khối lượng riêng của một chất là khối lượng của một đơn vị thể tích của chất đó.</w:t>
      </w:r>
    </w:p>
    <w:p w:rsidR="00EF20EA" w:rsidRPr="00943DB2" w:rsidRDefault="00EF20EA" w:rsidP="00EF20EA">
      <w:pPr>
        <w:ind w:firstLine="709"/>
        <w:rPr>
          <w:rFonts w:ascii="Times New Roman" w:hAnsi="Times New Roman" w:cs="Times New Roman"/>
          <w:sz w:val="24"/>
          <w:szCs w:val="24"/>
          <w:lang w:val="de-DE"/>
        </w:rPr>
      </w:pPr>
      <w:r w:rsidRPr="00943DB2">
        <w:rPr>
          <w:rFonts w:ascii="Times New Roman" w:hAnsi="Times New Roman" w:cs="Times New Roman"/>
          <w:sz w:val="24"/>
          <w:szCs w:val="24"/>
          <w:lang w:val="de-DE"/>
        </w:rPr>
        <w:t>- Hiểu được ý nghĩa thực tế của đại lượng khối lượng riêng.</w:t>
      </w:r>
    </w:p>
    <w:p w:rsidR="00EF20EA" w:rsidRPr="00943DB2" w:rsidRDefault="00EF20EA" w:rsidP="00EF20EA">
      <w:pPr>
        <w:spacing w:before="120" w:after="120" w:line="24" w:lineRule="atLeast"/>
        <w:ind w:right="255"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t>- Viết được công thức tính khối lượng riêng.</w:t>
      </w:r>
    </w:p>
    <w:p w:rsidR="00EF20EA" w:rsidRPr="00943DB2" w:rsidRDefault="00EF20EA" w:rsidP="00EF20EA">
      <w:pPr>
        <w:spacing w:before="120" w:after="120" w:line="24" w:lineRule="atLeast"/>
        <w:ind w:right="255"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lastRenderedPageBreak/>
        <w:t>- Nêu được đơn vị khối lượng riêng.</w:t>
      </w:r>
    </w:p>
    <w:p w:rsidR="00E21015" w:rsidRPr="00943DB2" w:rsidRDefault="00E21015" w:rsidP="00E21015">
      <w:pPr>
        <w:spacing w:before="120" w:after="120" w:line="24" w:lineRule="atLeast"/>
        <w:ind w:firstLine="709"/>
        <w:jc w:val="both"/>
        <w:rPr>
          <w:rFonts w:ascii="Times New Roman" w:eastAsia="Calibri" w:hAnsi="Times New Roman" w:cs="Times New Roman"/>
          <w:i/>
          <w:sz w:val="24"/>
          <w:szCs w:val="24"/>
          <w:lang w:val="de-DE"/>
        </w:rPr>
      </w:pPr>
      <w:r w:rsidRPr="00943DB2">
        <w:rPr>
          <w:rFonts w:ascii="Times New Roman" w:eastAsia="Calibri" w:hAnsi="Times New Roman" w:cs="Times New Roman"/>
          <w:b/>
          <w:sz w:val="24"/>
          <w:szCs w:val="24"/>
          <w:lang w:val="vi-VN"/>
        </w:rPr>
        <w:t>b) Nội dung:</w:t>
      </w:r>
      <w:r w:rsidRPr="00943DB2">
        <w:rPr>
          <w:rFonts w:ascii="Times New Roman" w:eastAsia="Calibri" w:hAnsi="Times New Roman" w:cs="Times New Roman"/>
          <w:i/>
          <w:sz w:val="24"/>
          <w:szCs w:val="24"/>
          <w:lang w:val="de-DE"/>
        </w:rPr>
        <w:t xml:space="preserve"> </w:t>
      </w:r>
    </w:p>
    <w:p w:rsidR="00E21015" w:rsidRPr="00943DB2" w:rsidRDefault="00E21015" w:rsidP="00E21015">
      <w:pPr>
        <w:spacing w:before="120" w:after="120" w:line="24" w:lineRule="atLeast"/>
        <w:ind w:firstLine="709"/>
        <w:jc w:val="both"/>
        <w:rPr>
          <w:rFonts w:ascii="Times New Roman" w:eastAsia="Calibri" w:hAnsi="Times New Roman" w:cs="Times New Roman"/>
          <w:sz w:val="24"/>
          <w:szCs w:val="24"/>
          <w:lang w:val="de-DE"/>
        </w:rPr>
      </w:pPr>
      <w:r w:rsidRPr="00943DB2">
        <w:rPr>
          <w:rFonts w:ascii="Times New Roman" w:eastAsia="Calibri" w:hAnsi="Times New Roman" w:cs="Times New Roman"/>
          <w:sz w:val="24"/>
          <w:szCs w:val="24"/>
          <w:lang w:val="de-DE"/>
        </w:rPr>
        <w:t xml:space="preserve">- HS làm việc cá nhân, trả lời câu hỏi của GV nhằm đưa đến nội dung kiến thức:  </w:t>
      </w:r>
      <w:r w:rsidRPr="00943DB2">
        <w:rPr>
          <w:rFonts w:ascii="Times New Roman" w:hAnsi="Times New Roman" w:cs="Times New Roman"/>
          <w:sz w:val="24"/>
          <w:szCs w:val="24"/>
          <w:lang w:val="de-DE"/>
        </w:rPr>
        <w:t>khối lượng riêng của một chất là khối lượng của một đơn vị thể tích của chất đó từ đó viết công thức khối lượng riêng.</w:t>
      </w:r>
    </w:p>
    <w:p w:rsidR="00E21015" w:rsidRPr="00943DB2" w:rsidRDefault="00E21015" w:rsidP="00E21015">
      <w:pPr>
        <w:spacing w:before="120" w:after="120" w:line="24" w:lineRule="atLeast"/>
        <w:ind w:firstLine="709"/>
        <w:jc w:val="both"/>
        <w:rPr>
          <w:rFonts w:ascii="Times New Roman" w:eastAsia="Times New Roman" w:hAnsi="Times New Roman" w:cs="Times New Roman"/>
          <w:b/>
          <w:sz w:val="24"/>
          <w:szCs w:val="24"/>
          <w:lang w:val="de-DE"/>
        </w:rPr>
      </w:pPr>
      <w:r w:rsidRPr="00943DB2">
        <w:rPr>
          <w:rFonts w:ascii="Times New Roman" w:eastAsia="Calibri" w:hAnsi="Times New Roman" w:cs="Times New Roman"/>
          <w:b/>
          <w:sz w:val="24"/>
          <w:szCs w:val="24"/>
          <w:lang w:val="vi-VN"/>
        </w:rPr>
        <w:t>c)</w:t>
      </w:r>
      <w:r w:rsidRPr="00943DB2">
        <w:rPr>
          <w:rFonts w:ascii="Times New Roman" w:eastAsia="Calibri" w:hAnsi="Times New Roman" w:cs="Times New Roman"/>
          <w:i/>
          <w:sz w:val="24"/>
          <w:szCs w:val="24"/>
          <w:lang w:val="vi-VN"/>
        </w:rPr>
        <w:t xml:space="preserve"> </w:t>
      </w:r>
      <w:r w:rsidRPr="00943DB2">
        <w:rPr>
          <w:rFonts w:ascii="Times New Roman" w:eastAsia="Times New Roman" w:hAnsi="Times New Roman" w:cs="Times New Roman"/>
          <w:b/>
          <w:sz w:val="24"/>
          <w:szCs w:val="24"/>
          <w:lang w:val="de-DE"/>
        </w:rPr>
        <w:t xml:space="preserve">Sản phẩm: </w:t>
      </w:r>
    </w:p>
    <w:p w:rsidR="00E21015" w:rsidRPr="00943DB2" w:rsidRDefault="00E21015" w:rsidP="00E21015">
      <w:pPr>
        <w:spacing w:before="120" w:after="120" w:line="24" w:lineRule="atLeast"/>
        <w:ind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t xml:space="preserve">- Câu trả lời của HS: </w:t>
      </w:r>
    </w:p>
    <w:p w:rsidR="00E21015" w:rsidRPr="00943DB2" w:rsidRDefault="00E21015" w:rsidP="00E21015">
      <w:pPr>
        <w:spacing w:before="120" w:after="120" w:line="24" w:lineRule="atLeast"/>
        <w:ind w:firstLine="709"/>
        <w:jc w:val="both"/>
        <w:rPr>
          <w:rFonts w:ascii="Times New Roman" w:hAnsi="Times New Roman" w:cs="Times New Roman"/>
          <w:sz w:val="24"/>
          <w:szCs w:val="24"/>
          <w:lang w:val="de-DE"/>
        </w:rPr>
      </w:pPr>
      <w:r w:rsidRPr="00943DB2">
        <w:rPr>
          <w:rFonts w:ascii="Times New Roman" w:eastAsia="Times New Roman" w:hAnsi="Times New Roman" w:cs="Times New Roman"/>
          <w:sz w:val="24"/>
          <w:szCs w:val="24"/>
          <w:lang w:val="de-DE"/>
        </w:rPr>
        <w:t>+</w:t>
      </w:r>
      <w:r w:rsidRPr="00943DB2">
        <w:rPr>
          <w:rFonts w:ascii="Times New Roman" w:hAnsi="Times New Roman" w:cs="Times New Roman"/>
          <w:sz w:val="24"/>
          <w:szCs w:val="24"/>
          <w:lang w:val="de-DE"/>
        </w:rPr>
        <w:t xml:space="preserve">  khối lượng riêng của một chất là khối lượng của một đơn vị thể tích của chất đó </w:t>
      </w:r>
    </w:p>
    <w:p w:rsidR="00E21015" w:rsidRPr="00943DB2" w:rsidRDefault="00E21015" w:rsidP="00E21015">
      <w:pPr>
        <w:spacing w:before="120" w:after="120" w:line="24" w:lineRule="atLeast"/>
        <w:ind w:firstLine="709"/>
        <w:jc w:val="both"/>
        <w:rPr>
          <w:rFonts w:ascii="Times New Roman" w:hAnsi="Times New Roman" w:cs="Times New Roman"/>
          <w:sz w:val="24"/>
          <w:szCs w:val="24"/>
          <w:lang w:val="de-DE"/>
        </w:rPr>
      </w:pPr>
      <w:r w:rsidRPr="00943DB2">
        <w:rPr>
          <w:rFonts w:ascii="Times New Roman" w:hAnsi="Times New Roman" w:cs="Times New Roman"/>
          <w:sz w:val="24"/>
          <w:szCs w:val="24"/>
          <w:lang w:val="de-DE"/>
        </w:rPr>
        <w:t xml:space="preserve">+ Công thức tính khối lượng riêng: </w:t>
      </w:r>
      <m:oMath>
        <m:r>
          <w:rPr>
            <w:rFonts w:ascii="Cambria Math" w:hAnsi="Cambria Math" w:cs="Times New Roman"/>
            <w:sz w:val="24"/>
            <w:szCs w:val="24"/>
          </w:rPr>
          <m:t>ρ</m:t>
        </m:r>
        <m:r>
          <w:rPr>
            <w:rFonts w:ascii="Cambria Math" w:hAnsi="Cambria Math" w:cs="Times New Roman"/>
            <w:sz w:val="24"/>
            <w:szCs w:val="24"/>
            <w:lang w:val="de-DE"/>
          </w:rPr>
          <m:t>=</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V</m:t>
            </m:r>
          </m:den>
        </m:f>
      </m:oMath>
    </w:p>
    <w:p w:rsidR="00E21015" w:rsidRPr="00943DB2" w:rsidRDefault="00E21015" w:rsidP="00E21015">
      <w:pPr>
        <w:spacing w:before="120" w:after="120" w:line="24" w:lineRule="atLeast"/>
        <w:ind w:firstLine="709"/>
        <w:rPr>
          <w:rFonts w:ascii="Times New Roman" w:eastAsia="Times New Roman" w:hAnsi="Times New Roman" w:cs="Times New Roman"/>
          <w:b/>
          <w:color w:val="000000"/>
          <w:sz w:val="24"/>
          <w:szCs w:val="24"/>
          <w:shd w:val="clear" w:color="auto" w:fill="FFFFFF"/>
          <w:lang w:val="de-DE"/>
        </w:rPr>
      </w:pPr>
      <w:r w:rsidRPr="00943DB2">
        <w:rPr>
          <w:rFonts w:ascii="Times New Roman" w:eastAsia="Calibri" w:hAnsi="Times New Roman" w:cs="Times New Roman"/>
          <w:b/>
          <w:iCs/>
          <w:color w:val="000000"/>
          <w:sz w:val="24"/>
          <w:szCs w:val="24"/>
          <w:lang w:val="vi-VN"/>
        </w:rPr>
        <w:t>d</w:t>
      </w:r>
      <w:r w:rsidRPr="00943DB2">
        <w:rPr>
          <w:rFonts w:ascii="Times New Roman" w:eastAsia="Calibri" w:hAnsi="Times New Roman" w:cs="Times New Roman"/>
          <w:b/>
          <w:iCs/>
          <w:color w:val="000000"/>
          <w:sz w:val="24"/>
          <w:szCs w:val="24"/>
          <w:lang w:val="de-DE"/>
        </w:rPr>
        <w:t>)</w:t>
      </w:r>
      <w:r w:rsidRPr="00943DB2">
        <w:rPr>
          <w:rFonts w:ascii="Times New Roman" w:eastAsia="Calibri" w:hAnsi="Times New Roman" w:cs="Times New Roman"/>
          <w:i/>
          <w:iCs/>
          <w:color w:val="000000"/>
          <w:sz w:val="24"/>
          <w:szCs w:val="24"/>
          <w:lang w:val="de-DE"/>
        </w:rPr>
        <w:t xml:space="preserve"> </w:t>
      </w:r>
      <w:r w:rsidRPr="00943DB2">
        <w:rPr>
          <w:rFonts w:ascii="Times New Roman" w:eastAsia="Times New Roman" w:hAnsi="Times New Roman" w:cs="Times New Roman"/>
          <w:b/>
          <w:color w:val="000000"/>
          <w:sz w:val="24"/>
          <w:szCs w:val="24"/>
          <w:shd w:val="clear" w:color="auto" w:fill="FFFFFF"/>
          <w:lang w:val="de-DE"/>
        </w:rPr>
        <w:t>Tổ chức thực hiện:</w:t>
      </w:r>
    </w:p>
    <w:p w:rsidR="00E21015" w:rsidRPr="00943DB2" w:rsidRDefault="00E21015" w:rsidP="00E21015">
      <w:pPr>
        <w:spacing w:before="120" w:after="120" w:line="24" w:lineRule="atLeast"/>
        <w:ind w:firstLine="709"/>
        <w:jc w:val="both"/>
        <w:rPr>
          <w:rFonts w:ascii="Times New Roman" w:eastAsia="Calibri" w:hAnsi="Times New Roman" w:cs="Times New Roman"/>
          <w:sz w:val="24"/>
          <w:szCs w:val="24"/>
          <w:lang w:val="vi-VN"/>
        </w:rPr>
      </w:pPr>
      <w:r w:rsidRPr="00943DB2">
        <w:rPr>
          <w:rFonts w:ascii="Times New Roman" w:eastAsia="Arial" w:hAnsi="Times New Roman" w:cs="Times New Roman"/>
          <w:sz w:val="24"/>
          <w:szCs w:val="24"/>
          <w:lang w:val="vi-VN"/>
        </w:rPr>
        <w:t xml:space="preserve">- GV đưa ra câu hỏi: </w:t>
      </w:r>
      <w:r w:rsidRPr="00943DB2">
        <w:rPr>
          <w:rFonts w:ascii="Times New Roman" w:eastAsia="Calibri" w:hAnsi="Times New Roman" w:cs="Times New Roman"/>
          <w:sz w:val="24"/>
          <w:szCs w:val="24"/>
          <w:lang w:val="vi-VN"/>
        </w:rPr>
        <w:t>Hằng ngày ta thường nghe nói: nặng như chì, nhẹ như bông hay chì nặng hơn sắt… “nặng” hay “nhẹ” ở đây có nghĩa gì?</w:t>
      </w:r>
    </w:p>
    <w:p w:rsidR="00E21015" w:rsidRPr="00943DB2" w:rsidRDefault="00E21015" w:rsidP="00E21015">
      <w:pPr>
        <w:pStyle w:val="ListParagraph"/>
        <w:spacing w:line="24" w:lineRule="atLeast"/>
        <w:ind w:left="0" w:firstLine="171"/>
        <w:jc w:val="both"/>
        <w:rPr>
          <w:rFonts w:ascii="Times New Roman" w:eastAsia="Arial" w:hAnsi="Times New Roman" w:cs="Times New Roman"/>
          <w:sz w:val="24"/>
          <w:szCs w:val="24"/>
          <w:lang w:val="vi-VN"/>
        </w:rPr>
      </w:pPr>
      <w:r w:rsidRPr="00943DB2">
        <w:rPr>
          <w:rFonts w:ascii="Times New Roman" w:eastAsia="Arial" w:hAnsi="Times New Roman" w:cs="Times New Roman"/>
          <w:sz w:val="24"/>
          <w:szCs w:val="24"/>
          <w:lang w:val="vi-VN"/>
        </w:rPr>
        <w:t xml:space="preserve">- HS suy nghĩ cá nhân, trả lười miệng: </w:t>
      </w:r>
      <w:r w:rsidRPr="00943DB2">
        <w:rPr>
          <w:rFonts w:ascii="Times New Roman" w:eastAsia="Calibri" w:hAnsi="Times New Roman" w:cs="Times New Roman"/>
          <w:sz w:val="24"/>
          <w:szCs w:val="24"/>
          <w:lang w:val="vi-VN"/>
        </w:rPr>
        <w:t>“nặng” hay “nhẹ” ở đây</w:t>
      </w:r>
      <w:r w:rsidRPr="00943DB2">
        <w:rPr>
          <w:rFonts w:ascii="Times New Roman" w:eastAsia="Arial" w:hAnsi="Times New Roman" w:cs="Times New Roman"/>
          <w:sz w:val="24"/>
          <w:szCs w:val="24"/>
          <w:lang w:val="vi-VN"/>
        </w:rPr>
        <w:t xml:space="preserve"> muốn nói đến khối lượng chất trong 1 đơn vị thể tích.</w:t>
      </w:r>
    </w:p>
    <w:p w:rsidR="00E21015" w:rsidRPr="00943DB2" w:rsidRDefault="00E21015" w:rsidP="00E21015">
      <w:pPr>
        <w:pStyle w:val="ListParagraph"/>
        <w:spacing w:line="24" w:lineRule="atLeast"/>
        <w:ind w:left="0" w:firstLine="171"/>
        <w:jc w:val="both"/>
        <w:rPr>
          <w:rFonts w:ascii="Times New Roman" w:eastAsia="Arial" w:hAnsi="Times New Roman" w:cs="Times New Roman"/>
          <w:sz w:val="24"/>
          <w:szCs w:val="24"/>
          <w:lang w:val="vi-VN"/>
        </w:rPr>
      </w:pPr>
      <w:r w:rsidRPr="00943DB2">
        <w:rPr>
          <w:rFonts w:ascii="Times New Roman" w:eastAsia="Arial" w:hAnsi="Times New Roman" w:cs="Times New Roman"/>
          <w:sz w:val="24"/>
          <w:szCs w:val="24"/>
          <w:lang w:val="vi-VN"/>
        </w:rPr>
        <w:t>- GV nêu tên đại lượng: khối lượng riêng. Yêu cầu HS suy ra công thức từ ý nghĩa nêu trên, xác định đơn vị của đại lượng.</w:t>
      </w:r>
    </w:p>
    <w:p w:rsidR="00E21015" w:rsidRPr="00943DB2" w:rsidRDefault="00E21015" w:rsidP="00E21015">
      <w:pPr>
        <w:spacing w:before="120" w:after="120" w:line="24" w:lineRule="atLeast"/>
        <w:rPr>
          <w:rFonts w:ascii="Times New Roman" w:eastAsia="Times New Roman" w:hAnsi="Times New Roman" w:cs="Times New Roman"/>
          <w:iCs/>
          <w:sz w:val="24"/>
          <w:szCs w:val="24"/>
          <w:lang w:val="de-DE"/>
        </w:rPr>
      </w:pPr>
      <w:r w:rsidRPr="00943DB2">
        <w:rPr>
          <w:rFonts w:ascii="Times New Roman" w:eastAsia="Times New Roman" w:hAnsi="Times New Roman" w:cs="Times New Roman"/>
          <w:iCs/>
          <w:sz w:val="24"/>
          <w:szCs w:val="24"/>
          <w:lang w:val="de-DE"/>
        </w:rPr>
        <w:t>- HS độc lập suy nghĩ, đưa ra công thức, đơn vị của đại lượng.</w:t>
      </w:r>
    </w:p>
    <w:p w:rsidR="00E21015" w:rsidRPr="00943DB2" w:rsidRDefault="00E21015" w:rsidP="00E21015">
      <w:pPr>
        <w:spacing w:before="120" w:after="120" w:line="24" w:lineRule="atLeast"/>
        <w:rPr>
          <w:rFonts w:ascii="Times New Roman" w:eastAsia="Arial" w:hAnsi="Times New Roman" w:cs="Times New Roman"/>
          <w:sz w:val="24"/>
          <w:szCs w:val="24"/>
          <w:lang w:val="de-DE"/>
        </w:rPr>
      </w:pPr>
      <w:r w:rsidRPr="00943DB2">
        <w:rPr>
          <w:rFonts w:ascii="Times New Roman" w:eastAsia="Times New Roman" w:hAnsi="Times New Roman" w:cs="Times New Roman"/>
          <w:iCs/>
          <w:sz w:val="24"/>
          <w:szCs w:val="24"/>
          <w:lang w:val="de-DE"/>
        </w:rPr>
        <w:t xml:space="preserve">- </w:t>
      </w:r>
      <w:r w:rsidRPr="00943DB2">
        <w:rPr>
          <w:rFonts w:ascii="Times New Roman" w:eastAsia="Arial" w:hAnsi="Times New Roman" w:cs="Times New Roman"/>
          <w:sz w:val="24"/>
          <w:szCs w:val="24"/>
          <w:lang w:val="de-DE"/>
        </w:rPr>
        <w:t>GV gọi ngẫu nhiên một HS trình bày trước lớp, các HS khác bổ sung (nếu có).</w:t>
      </w:r>
    </w:p>
    <w:p w:rsidR="00E21015" w:rsidRPr="00943DB2" w:rsidRDefault="00E21015" w:rsidP="00E21015">
      <w:pPr>
        <w:spacing w:before="120" w:after="120" w:line="24" w:lineRule="atLeast"/>
        <w:jc w:val="both"/>
        <w:rPr>
          <w:rFonts w:ascii="Times New Roman" w:hAnsi="Times New Roman" w:cs="Times New Roman"/>
          <w:i/>
          <w:sz w:val="24"/>
          <w:szCs w:val="24"/>
          <w:lang w:val="de-DE"/>
        </w:rPr>
      </w:pPr>
      <w:r w:rsidRPr="00943DB2">
        <w:rPr>
          <w:rFonts w:ascii="Times New Roman" w:hAnsi="Times New Roman" w:cs="Times New Roman"/>
          <w:i/>
          <w:sz w:val="24"/>
          <w:szCs w:val="24"/>
          <w:lang w:val="de-DE"/>
        </w:rPr>
        <w:t>- Học sinh nhận xét, bổ sung, đánh giá.</w:t>
      </w:r>
    </w:p>
    <w:p w:rsidR="00E21015" w:rsidRPr="00943DB2" w:rsidRDefault="00E21015" w:rsidP="00E21015">
      <w:pPr>
        <w:spacing w:before="120" w:after="120" w:line="24" w:lineRule="atLeast"/>
        <w:jc w:val="both"/>
        <w:rPr>
          <w:rFonts w:ascii="Times New Roman" w:hAnsi="Times New Roman" w:cs="Times New Roman"/>
          <w:i/>
          <w:sz w:val="24"/>
          <w:szCs w:val="24"/>
          <w:lang w:val="de-DE"/>
        </w:rPr>
      </w:pPr>
      <w:r w:rsidRPr="00943DB2">
        <w:rPr>
          <w:rFonts w:ascii="Times New Roman" w:hAnsi="Times New Roman" w:cs="Times New Roman"/>
          <w:i/>
          <w:sz w:val="24"/>
          <w:szCs w:val="24"/>
          <w:lang w:val="de-DE"/>
        </w:rPr>
        <w:t>- Giáo viên nhận xét, đánh giá.</w:t>
      </w:r>
    </w:p>
    <w:p w:rsidR="00E21015" w:rsidRPr="00943DB2" w:rsidRDefault="00E21015" w:rsidP="00E21015">
      <w:pPr>
        <w:spacing w:before="120" w:after="120" w:line="24" w:lineRule="atLeast"/>
        <w:rPr>
          <w:rFonts w:ascii="Times New Roman" w:eastAsia="Times New Roman" w:hAnsi="Times New Roman" w:cs="Times New Roman"/>
          <w:iCs/>
          <w:sz w:val="24"/>
          <w:szCs w:val="24"/>
          <w:lang w:val="de-DE"/>
        </w:rPr>
      </w:pPr>
      <w:r w:rsidRPr="00943DB2">
        <w:rPr>
          <w:rFonts w:ascii="Times New Roman" w:eastAsia="Arial" w:hAnsi="Times New Roman" w:cs="Times New Roman"/>
          <w:sz w:val="24"/>
          <w:szCs w:val="24"/>
          <w:lang w:val="de-DE"/>
        </w:rPr>
        <w:t>- GV nhận xét và chốt ý nghĩa, công thức, đơn vị của khối lượng riêng.</w:t>
      </w:r>
    </w:p>
    <w:p w:rsidR="00E21015" w:rsidRPr="00943DB2" w:rsidRDefault="0030207C" w:rsidP="00E21015">
      <w:pPr>
        <w:spacing w:before="120" w:after="120" w:line="24" w:lineRule="atLeast"/>
        <w:rPr>
          <w:rFonts w:ascii="Times New Roman" w:hAnsi="Times New Roman" w:cs="Times New Roman"/>
          <w:b/>
          <w:bCs/>
          <w:color w:val="000000"/>
          <w:sz w:val="24"/>
          <w:szCs w:val="24"/>
          <w:shd w:val="clear" w:color="auto" w:fill="FFFFFF"/>
          <w:lang w:val="de-DE"/>
        </w:rPr>
      </w:pPr>
      <w:r w:rsidRPr="00943DB2">
        <w:rPr>
          <w:rFonts w:ascii="Times New Roman" w:hAnsi="Times New Roman" w:cs="Times New Roman"/>
          <w:b/>
          <w:bCs/>
          <w:color w:val="000000"/>
          <w:sz w:val="24"/>
          <w:szCs w:val="24"/>
          <w:shd w:val="clear" w:color="auto" w:fill="FFFFFF"/>
          <w:lang w:val="de-DE"/>
        </w:rPr>
        <w:t>Hoạt động 2.2: Tìm hiểu về áp lực; áp suất.</w:t>
      </w:r>
    </w:p>
    <w:p w:rsidR="0030207C" w:rsidRPr="00943DB2" w:rsidRDefault="0030207C" w:rsidP="00E21015">
      <w:pPr>
        <w:spacing w:before="120" w:after="120" w:line="24" w:lineRule="atLeast"/>
        <w:rPr>
          <w:rFonts w:ascii="Times New Roman" w:hAnsi="Times New Roman" w:cs="Times New Roman"/>
          <w:b/>
          <w:bCs/>
          <w:color w:val="000000"/>
          <w:sz w:val="24"/>
          <w:szCs w:val="24"/>
          <w:shd w:val="clear" w:color="auto" w:fill="FFFFFF"/>
          <w:lang w:val="de-DE"/>
        </w:rPr>
      </w:pPr>
      <w:r w:rsidRPr="00943DB2">
        <w:rPr>
          <w:rFonts w:ascii="Times New Roman" w:hAnsi="Times New Roman" w:cs="Times New Roman"/>
          <w:b/>
          <w:bCs/>
          <w:color w:val="000000"/>
          <w:sz w:val="24"/>
          <w:szCs w:val="24"/>
          <w:shd w:val="clear" w:color="auto" w:fill="FFFFFF"/>
          <w:lang w:val="de-DE"/>
        </w:rPr>
        <w:t xml:space="preserve">a, Mục tiêu: </w:t>
      </w:r>
    </w:p>
    <w:p w:rsidR="0030207C" w:rsidRPr="00943DB2" w:rsidRDefault="0030207C" w:rsidP="0030207C">
      <w:pPr>
        <w:ind w:firstLine="709"/>
        <w:rPr>
          <w:rFonts w:ascii="Times New Roman" w:hAnsi="Times New Roman" w:cs="Times New Roman"/>
          <w:sz w:val="24"/>
          <w:szCs w:val="24"/>
          <w:lang w:val="de-DE"/>
        </w:rPr>
      </w:pPr>
      <w:r w:rsidRPr="00943DB2">
        <w:rPr>
          <w:rFonts w:ascii="Times New Roman" w:eastAsia="Times New Roman" w:hAnsi="Times New Roman" w:cs="Times New Roman"/>
          <w:sz w:val="24"/>
          <w:szCs w:val="24"/>
          <w:lang w:val="de-DE"/>
        </w:rPr>
        <w:t xml:space="preserve">- </w:t>
      </w:r>
      <w:r w:rsidRPr="00943DB2">
        <w:rPr>
          <w:rFonts w:ascii="Times New Roman" w:hAnsi="Times New Roman" w:cs="Times New Roman"/>
          <w:sz w:val="24"/>
          <w:szCs w:val="24"/>
          <w:lang w:val="de-DE"/>
        </w:rPr>
        <w:t>Nêu được định nghĩa áp lực.</w:t>
      </w:r>
    </w:p>
    <w:p w:rsidR="0030207C" w:rsidRPr="00943DB2" w:rsidRDefault="0030207C" w:rsidP="0030207C">
      <w:pPr>
        <w:spacing w:before="120" w:after="120" w:line="24" w:lineRule="atLeast"/>
        <w:ind w:right="255"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t>- Chỉ ra được áp lực trong một số tình huống cụ thể.</w:t>
      </w:r>
    </w:p>
    <w:p w:rsidR="0030207C" w:rsidRPr="00943DB2" w:rsidRDefault="0030207C" w:rsidP="0030207C">
      <w:pPr>
        <w:spacing w:before="120" w:after="120" w:line="24" w:lineRule="atLeast"/>
        <w:ind w:right="255"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t>- Hiểu được ý nghĩa áp suất, nêu được công thức tính áp suất, đơn vị đo áp suất</w:t>
      </w:r>
    </w:p>
    <w:p w:rsidR="0030207C" w:rsidRPr="00943DB2" w:rsidRDefault="0030207C" w:rsidP="0030207C">
      <w:pPr>
        <w:spacing w:before="120" w:after="120" w:line="24" w:lineRule="atLeast"/>
        <w:ind w:right="255" w:firstLine="709"/>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sz w:val="24"/>
          <w:szCs w:val="24"/>
          <w:lang w:val="de-DE"/>
        </w:rPr>
        <w:t>- Giải thích được một số hiện tượng thực tế liên quan đến áp lực, áp suất</w:t>
      </w:r>
    </w:p>
    <w:p w:rsidR="0030207C" w:rsidRPr="00943DB2" w:rsidRDefault="0030207C" w:rsidP="0030207C">
      <w:pPr>
        <w:spacing w:before="120" w:after="120" w:line="24" w:lineRule="atLeast"/>
        <w:ind w:firstLine="709"/>
        <w:jc w:val="both"/>
        <w:rPr>
          <w:rFonts w:ascii="Times New Roman" w:eastAsia="Times New Roman" w:hAnsi="Times New Roman" w:cs="Times New Roman"/>
          <w:b/>
          <w:iCs/>
          <w:sz w:val="24"/>
          <w:szCs w:val="24"/>
          <w:lang w:val="de-DE"/>
        </w:rPr>
      </w:pPr>
      <w:r w:rsidRPr="00943DB2">
        <w:rPr>
          <w:rFonts w:ascii="Times New Roman" w:eastAsia="Times New Roman" w:hAnsi="Times New Roman" w:cs="Times New Roman"/>
          <w:b/>
          <w:iCs/>
          <w:sz w:val="24"/>
          <w:szCs w:val="24"/>
          <w:lang w:val="de-DE"/>
        </w:rPr>
        <w:t>b, Nội dung</w:t>
      </w:r>
    </w:p>
    <w:p w:rsidR="0050406B" w:rsidRPr="00943DB2" w:rsidRDefault="0030207C" w:rsidP="0050406B">
      <w:pPr>
        <w:tabs>
          <w:tab w:val="left" w:pos="7658"/>
        </w:tabs>
        <w:spacing w:after="0" w:line="24" w:lineRule="atLeast"/>
        <w:jc w:val="both"/>
        <w:rPr>
          <w:rFonts w:ascii="Times New Roman" w:eastAsia="Calibri" w:hAnsi="Times New Roman" w:cs="Times New Roman"/>
          <w:sz w:val="24"/>
          <w:szCs w:val="24"/>
          <w:lang w:val="de-DE"/>
        </w:rPr>
      </w:pPr>
      <w:r w:rsidRPr="00943DB2">
        <w:rPr>
          <w:rFonts w:ascii="Times New Roman" w:eastAsia="Calibri" w:hAnsi="Times New Roman" w:cs="Times New Roman"/>
          <w:sz w:val="24"/>
          <w:szCs w:val="24"/>
          <w:lang w:val="de-DE"/>
        </w:rPr>
        <w:t>- HS làm việc nhóm, tiến hành thí nghiệm để hoàn thành phiếu học tập số 1</w:t>
      </w:r>
    </w:p>
    <w:p w:rsidR="0050406B" w:rsidRPr="00943DB2" w:rsidRDefault="0050406B" w:rsidP="00E35EBD">
      <w:pPr>
        <w:tabs>
          <w:tab w:val="left" w:pos="7658"/>
        </w:tabs>
        <w:spacing w:after="0" w:line="24" w:lineRule="atLeast"/>
        <w:jc w:val="center"/>
        <w:rPr>
          <w:rFonts w:ascii="Times New Roman" w:eastAsia="Calibri" w:hAnsi="Times New Roman" w:cs="Times New Roman"/>
          <w:b/>
          <w:sz w:val="24"/>
          <w:szCs w:val="24"/>
          <w:lang w:val="de-DE"/>
        </w:rPr>
      </w:pPr>
      <w:r w:rsidRPr="00943DB2">
        <w:rPr>
          <w:rFonts w:ascii="Times New Roman" w:eastAsia="Calibri" w:hAnsi="Times New Roman" w:cs="Times New Roman"/>
          <w:b/>
          <w:sz w:val="24"/>
          <w:szCs w:val="24"/>
          <w:lang w:val="de-DE"/>
        </w:rPr>
        <w:t>Phiếu học tập số 1</w:t>
      </w:r>
    </w:p>
    <w:p w:rsidR="0050406B" w:rsidRPr="00943DB2" w:rsidRDefault="0050406B" w:rsidP="0050406B">
      <w:pPr>
        <w:tabs>
          <w:tab w:val="left" w:pos="7658"/>
        </w:tabs>
        <w:spacing w:after="0" w:line="24" w:lineRule="atLeast"/>
        <w:jc w:val="both"/>
        <w:rPr>
          <w:rFonts w:ascii="Times New Roman" w:hAnsi="Times New Roman" w:cs="Times New Roman"/>
          <w:b/>
          <w:bCs/>
          <w:sz w:val="24"/>
          <w:szCs w:val="24"/>
          <w:u w:val="single"/>
          <w:lang w:val="de-DE"/>
        </w:rPr>
      </w:pPr>
      <w:r w:rsidRPr="00943DB2">
        <w:rPr>
          <w:rFonts w:ascii="Times New Roman" w:hAnsi="Times New Roman" w:cs="Times New Roman"/>
          <w:b/>
          <w:bCs/>
          <w:sz w:val="24"/>
          <w:szCs w:val="24"/>
          <w:u w:val="single"/>
          <w:lang w:val="de-DE"/>
        </w:rPr>
        <w:t xml:space="preserve"> I.Nhóm  học sinh đọc sgk phần 1a (tr 131). Áp lực. Trả lời câu hỏi:</w:t>
      </w:r>
    </w:p>
    <w:p w:rsidR="0050406B" w:rsidRPr="00943DB2" w:rsidRDefault="0050406B" w:rsidP="0050406B">
      <w:pPr>
        <w:spacing w:before="120" w:after="120" w:line="24" w:lineRule="atLeast"/>
        <w:jc w:val="both"/>
        <w:rPr>
          <w:rFonts w:ascii="Times New Roman" w:eastAsia="Calibri" w:hAnsi="Times New Roman" w:cs="Times New Roman"/>
          <w:sz w:val="24"/>
          <w:szCs w:val="24"/>
          <w:lang w:val="de-DE"/>
        </w:rPr>
      </w:pPr>
      <w:r w:rsidRPr="00943DB2">
        <w:rPr>
          <w:rFonts w:ascii="Times New Roman" w:eastAsia="Calibri" w:hAnsi="Times New Roman" w:cs="Times New Roman"/>
          <w:sz w:val="24"/>
          <w:szCs w:val="24"/>
          <w:lang w:val="de-DE"/>
        </w:rPr>
        <w:t>C1. Áp lực là gì?</w:t>
      </w:r>
    </w:p>
    <w:p w:rsidR="0050406B" w:rsidRPr="00943DB2" w:rsidRDefault="0050406B" w:rsidP="0050406B">
      <w:pPr>
        <w:spacing w:before="120" w:after="120" w:line="24" w:lineRule="atLeast"/>
        <w:jc w:val="both"/>
        <w:rPr>
          <w:rFonts w:ascii="Times New Roman" w:eastAsia="Calibri" w:hAnsi="Times New Roman" w:cs="Times New Roman"/>
          <w:sz w:val="24"/>
          <w:szCs w:val="24"/>
          <w:lang w:val="de-DE"/>
        </w:rPr>
      </w:pPr>
      <w:r w:rsidRPr="00943DB2">
        <w:rPr>
          <w:rFonts w:ascii="Times New Roman" w:eastAsia="Calibri" w:hAnsi="Times New Roman" w:cs="Times New Roman"/>
          <w:sz w:val="24"/>
          <w:szCs w:val="24"/>
          <w:lang w:val="de-DE"/>
        </w:rPr>
        <w:t>C2. Lấy ví dụ 1 tình huống xuất hiện áp lực?</w:t>
      </w:r>
    </w:p>
    <w:p w:rsidR="0050406B" w:rsidRPr="00943DB2" w:rsidRDefault="0050406B" w:rsidP="0050406B">
      <w:pPr>
        <w:tabs>
          <w:tab w:val="left" w:pos="7658"/>
        </w:tabs>
        <w:spacing w:after="0" w:line="24" w:lineRule="atLeast"/>
        <w:jc w:val="both"/>
        <w:rPr>
          <w:rFonts w:ascii="Times New Roman" w:hAnsi="Times New Roman" w:cs="Times New Roman"/>
          <w:b/>
          <w:bCs/>
          <w:sz w:val="24"/>
          <w:szCs w:val="24"/>
          <w:u w:val="single"/>
        </w:rPr>
      </w:pPr>
      <w:r w:rsidRPr="00943DB2">
        <w:rPr>
          <w:rFonts w:ascii="Times New Roman" w:hAnsi="Times New Roman" w:cs="Times New Roman"/>
          <w:b/>
          <w:bCs/>
          <w:sz w:val="24"/>
          <w:szCs w:val="24"/>
          <w:u w:val="single"/>
        </w:rPr>
        <w:t>II. Nhóm tiến hành thí nghiệm :</w:t>
      </w:r>
    </w:p>
    <w:p w:rsidR="00706708" w:rsidRPr="00943DB2" w:rsidRDefault="0050406B" w:rsidP="0050406B">
      <w:pPr>
        <w:spacing w:before="80" w:after="0" w:line="24" w:lineRule="atLeast"/>
        <w:jc w:val="both"/>
        <w:rPr>
          <w:rFonts w:ascii="Times New Roman" w:eastAsia="Calibri" w:hAnsi="Times New Roman" w:cs="Times New Roman"/>
          <w:sz w:val="24"/>
          <w:szCs w:val="24"/>
        </w:rPr>
      </w:pPr>
      <w:r w:rsidRPr="00943DB2">
        <w:rPr>
          <w:rFonts w:ascii="Times New Roman" w:hAnsi="Times New Roman" w:cs="Times New Roman"/>
          <w:noProof/>
          <w:sz w:val="24"/>
          <w:szCs w:val="24"/>
        </w:rPr>
        <w:drawing>
          <wp:anchor distT="0" distB="0" distL="114300" distR="114300" simplePos="0" relativeHeight="251659264" behindDoc="0" locked="0" layoutInCell="1" allowOverlap="1" wp14:anchorId="701A3440" wp14:editId="38537CE0">
            <wp:simplePos x="0" y="0"/>
            <wp:positionH relativeFrom="margin">
              <wp:align>right</wp:align>
            </wp:positionH>
            <wp:positionV relativeFrom="paragraph">
              <wp:posOffset>369570</wp:posOffset>
            </wp:positionV>
            <wp:extent cx="1990090" cy="523240"/>
            <wp:effectExtent l="0" t="0" r="0" b="0"/>
            <wp:wrapThrough wrapText="bothSides">
              <wp:wrapPolygon edited="0">
                <wp:start x="0" y="0"/>
                <wp:lineTo x="0" y="20447"/>
                <wp:lineTo x="21297" y="20447"/>
                <wp:lineTo x="2129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990090" cy="523240"/>
                    </a:xfrm>
                    <a:prstGeom prst="rect">
                      <a:avLst/>
                    </a:prstGeom>
                  </pic:spPr>
                </pic:pic>
              </a:graphicData>
            </a:graphic>
          </wp:anchor>
        </w:drawing>
      </w:r>
      <w:r w:rsidR="00706708" w:rsidRPr="00943DB2">
        <w:rPr>
          <w:rFonts w:ascii="Times New Roman" w:eastAsia="Calibri" w:hAnsi="Times New Roman" w:cs="Times New Roman"/>
          <w:sz w:val="24"/>
          <w:szCs w:val="24"/>
        </w:rPr>
        <w:t>C</w:t>
      </w:r>
      <w:r w:rsidRPr="00943DB2">
        <w:rPr>
          <w:rFonts w:ascii="Times New Roman" w:eastAsia="Calibri" w:hAnsi="Times New Roman" w:cs="Times New Roman"/>
          <w:sz w:val="24"/>
          <w:szCs w:val="24"/>
        </w:rPr>
        <w:t xml:space="preserve">ác viên gạch giống nhau đặt theo các cách trên mặt phẳng ngang trải cát </w:t>
      </w:r>
    </w:p>
    <w:p w:rsidR="0050406B" w:rsidRPr="00943DB2" w:rsidRDefault="0050406B" w:rsidP="0050406B">
      <w:pPr>
        <w:spacing w:before="80" w:after="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So sánh áp lực đặt lên sàn trong các trường hợp</w:t>
      </w:r>
      <w:r w:rsidR="00706708" w:rsidRPr="00943DB2">
        <w:rPr>
          <w:rFonts w:ascii="Times New Roman" w:eastAsia="Calibri" w:hAnsi="Times New Roman" w:cs="Times New Roman"/>
          <w:sz w:val="24"/>
          <w:szCs w:val="24"/>
        </w:rPr>
        <w:t xml:space="preserve"> (đặt nằm ngang, thẳng đứng, 2 viên nằm ngang</w:t>
      </w:r>
      <w:r w:rsidRPr="00943DB2">
        <w:rPr>
          <w:rFonts w:ascii="Times New Roman" w:eastAsia="Calibri" w:hAnsi="Times New Roman" w:cs="Times New Roman"/>
          <w:sz w:val="24"/>
          <w:szCs w:val="24"/>
        </w:rPr>
        <w:t>.</w:t>
      </w:r>
      <w:r w:rsidRPr="00943DB2">
        <w:rPr>
          <w:rFonts w:ascii="Times New Roman" w:hAnsi="Times New Roman" w:cs="Times New Roman"/>
          <w:noProof/>
          <w:sz w:val="24"/>
          <w:szCs w:val="24"/>
        </w:rPr>
        <w:t xml:space="preserve"> </w:t>
      </w:r>
    </w:p>
    <w:p w:rsidR="00706708" w:rsidRPr="00943DB2" w:rsidRDefault="00706708" w:rsidP="00706708">
      <w:pPr>
        <w:spacing w:before="80" w:after="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xml:space="preserve">+ </w:t>
      </w:r>
      <w:r w:rsidR="0050406B" w:rsidRPr="00943DB2">
        <w:rPr>
          <w:rFonts w:ascii="Times New Roman" w:eastAsia="Calibri" w:hAnsi="Times New Roman" w:cs="Times New Roman"/>
          <w:sz w:val="24"/>
          <w:szCs w:val="24"/>
        </w:rPr>
        <w:t xml:space="preserve">So sánh độ lún của cát trong các trường hợp. </w:t>
      </w:r>
    </w:p>
    <w:p w:rsidR="00E35EBD" w:rsidRPr="00943DB2" w:rsidRDefault="00706708" w:rsidP="00706708">
      <w:pPr>
        <w:spacing w:before="80" w:after="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xml:space="preserve">+ </w:t>
      </w:r>
      <w:r w:rsidR="0050406B" w:rsidRPr="00943DB2">
        <w:rPr>
          <w:rFonts w:ascii="Times New Roman" w:eastAsia="Calibri" w:hAnsi="Times New Roman" w:cs="Times New Roman"/>
          <w:b/>
          <w:sz w:val="24"/>
          <w:szCs w:val="24"/>
          <w:u w:val="single"/>
        </w:rPr>
        <w:t>KL</w:t>
      </w:r>
      <w:r w:rsidR="0050406B" w:rsidRPr="00943DB2">
        <w:rPr>
          <w:rFonts w:ascii="Times New Roman" w:eastAsia="Calibri" w:hAnsi="Times New Roman" w:cs="Times New Roman"/>
          <w:sz w:val="24"/>
          <w:szCs w:val="24"/>
        </w:rPr>
        <w:t>: Tác dụng của áp lực phụ thuộc vào</w:t>
      </w:r>
      <w:r w:rsidR="002834C2" w:rsidRPr="00943DB2">
        <w:rPr>
          <w:rFonts w:ascii="Times New Roman" w:eastAsia="Calibri" w:hAnsi="Times New Roman" w:cs="Times New Roman"/>
          <w:sz w:val="24"/>
          <w:szCs w:val="24"/>
        </w:rPr>
        <w:t xml:space="preserve"> </w:t>
      </w:r>
      <w:r w:rsidR="00AD5A7E" w:rsidRPr="00943DB2">
        <w:rPr>
          <w:rFonts w:ascii="Times New Roman" w:eastAsia="Calibri" w:hAnsi="Times New Roman" w:cs="Times New Roman"/>
          <w:sz w:val="24"/>
          <w:szCs w:val="24"/>
        </w:rPr>
        <w:t xml:space="preserve">độ lớn của lực </w:t>
      </w:r>
      <w:r w:rsidR="002834C2" w:rsidRPr="00943DB2">
        <w:rPr>
          <w:rFonts w:ascii="Times New Roman" w:eastAsia="Calibri" w:hAnsi="Times New Roman" w:cs="Times New Roman"/>
          <w:sz w:val="24"/>
          <w:szCs w:val="24"/>
        </w:rPr>
        <w:t xml:space="preserve">vật và </w:t>
      </w:r>
      <w:r w:rsidR="00AD5A7E" w:rsidRPr="00943DB2">
        <w:rPr>
          <w:rFonts w:ascii="Times New Roman" w:eastAsia="Calibri" w:hAnsi="Times New Roman" w:cs="Times New Roman"/>
          <w:sz w:val="24"/>
          <w:szCs w:val="24"/>
        </w:rPr>
        <w:t>diện tích bề mặt tiếp xúc</w:t>
      </w:r>
    </w:p>
    <w:p w:rsidR="00191371" w:rsidRPr="00943DB2" w:rsidRDefault="00191371" w:rsidP="00706708">
      <w:pPr>
        <w:spacing w:before="80" w:after="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lastRenderedPageBreak/>
        <w:t>-Học sinh trả lời cá nhân các câu hỏi :</w:t>
      </w:r>
    </w:p>
    <w:p w:rsidR="00191371" w:rsidRPr="00943DB2" w:rsidRDefault="00191371" w:rsidP="00191371">
      <w:pPr>
        <w:spacing w:line="240" w:lineRule="atLeast"/>
        <w:jc w:val="both"/>
        <w:rPr>
          <w:rFonts w:ascii="Times New Roman" w:hAnsi="Times New Roman" w:cs="Times New Roman"/>
          <w:i/>
          <w:sz w:val="24"/>
          <w:szCs w:val="24"/>
        </w:rPr>
      </w:pPr>
      <w:r w:rsidRPr="00943DB2">
        <w:rPr>
          <w:rFonts w:ascii="Times New Roman" w:hAnsi="Times New Roman" w:cs="Times New Roman"/>
          <w:i/>
          <w:sz w:val="24"/>
          <w:szCs w:val="24"/>
        </w:rPr>
        <w:t>+Áp suất là gì?</w:t>
      </w:r>
    </w:p>
    <w:p w:rsidR="00191371" w:rsidRPr="00943DB2" w:rsidRDefault="00191371" w:rsidP="00191371">
      <w:pPr>
        <w:spacing w:line="240" w:lineRule="atLeast"/>
        <w:jc w:val="both"/>
        <w:rPr>
          <w:rFonts w:ascii="Times New Roman" w:hAnsi="Times New Roman" w:cs="Times New Roman"/>
          <w:i/>
          <w:sz w:val="24"/>
          <w:szCs w:val="24"/>
        </w:rPr>
      </w:pPr>
      <w:r w:rsidRPr="00943DB2">
        <w:rPr>
          <w:rFonts w:ascii="Times New Roman" w:hAnsi="Times New Roman" w:cs="Times New Roman"/>
          <w:i/>
          <w:sz w:val="24"/>
          <w:szCs w:val="24"/>
        </w:rPr>
        <w:t>+ Công thức tính áp suất là gì?</w:t>
      </w:r>
    </w:p>
    <w:p w:rsidR="00191371" w:rsidRPr="00943DB2" w:rsidRDefault="00191371" w:rsidP="00191371">
      <w:pPr>
        <w:spacing w:before="80" w:after="0" w:line="24" w:lineRule="atLeast"/>
        <w:jc w:val="both"/>
        <w:rPr>
          <w:rFonts w:ascii="Times New Roman" w:eastAsia="Calibri" w:hAnsi="Times New Roman" w:cs="Times New Roman"/>
          <w:sz w:val="24"/>
          <w:szCs w:val="24"/>
        </w:rPr>
      </w:pPr>
      <w:r w:rsidRPr="00943DB2">
        <w:rPr>
          <w:rFonts w:ascii="Times New Roman" w:hAnsi="Times New Roman" w:cs="Times New Roman"/>
          <w:i/>
          <w:sz w:val="24"/>
          <w:szCs w:val="24"/>
          <w:lang w:val="fr-FR"/>
        </w:rPr>
        <w:t>+ Đơn vị áp suất là gì?</w:t>
      </w:r>
    </w:p>
    <w:p w:rsidR="00706708" w:rsidRPr="00943DB2" w:rsidRDefault="0050406B" w:rsidP="00706708">
      <w:pPr>
        <w:spacing w:before="80" w:after="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xml:space="preserve"> </w:t>
      </w:r>
      <w:r w:rsidR="0030207C" w:rsidRPr="00943DB2">
        <w:rPr>
          <w:rFonts w:ascii="Times New Roman" w:eastAsia="Calibri" w:hAnsi="Times New Roman" w:cs="Times New Roman"/>
          <w:b/>
          <w:sz w:val="24"/>
          <w:szCs w:val="24"/>
          <w:lang w:val="vi-VN"/>
        </w:rPr>
        <w:t>c)</w:t>
      </w:r>
      <w:r w:rsidR="0030207C" w:rsidRPr="00943DB2">
        <w:rPr>
          <w:rFonts w:ascii="Times New Roman" w:eastAsia="Calibri" w:hAnsi="Times New Roman" w:cs="Times New Roman"/>
          <w:i/>
          <w:sz w:val="24"/>
          <w:szCs w:val="24"/>
          <w:lang w:val="vi-VN"/>
        </w:rPr>
        <w:t xml:space="preserve"> </w:t>
      </w:r>
      <w:r w:rsidR="0030207C" w:rsidRPr="00943DB2">
        <w:rPr>
          <w:rFonts w:ascii="Times New Roman" w:eastAsia="Times New Roman" w:hAnsi="Times New Roman" w:cs="Times New Roman"/>
          <w:b/>
          <w:sz w:val="24"/>
          <w:szCs w:val="24"/>
          <w:lang w:val="de-DE"/>
        </w:rPr>
        <w:t>Sản phẩm</w:t>
      </w:r>
      <w:r w:rsidR="0030207C" w:rsidRPr="00943DB2">
        <w:rPr>
          <w:rFonts w:ascii="Times New Roman" w:eastAsia="Times New Roman" w:hAnsi="Times New Roman" w:cs="Times New Roman"/>
          <w:sz w:val="24"/>
          <w:szCs w:val="24"/>
          <w:lang w:val="de-DE"/>
        </w:rPr>
        <w:t>:</w:t>
      </w:r>
      <w:r w:rsidR="0030547B" w:rsidRPr="00943DB2">
        <w:rPr>
          <w:rFonts w:ascii="Times New Roman" w:eastAsia="Times New Roman" w:hAnsi="Times New Roman" w:cs="Times New Roman"/>
          <w:sz w:val="24"/>
          <w:szCs w:val="24"/>
          <w:lang w:val="de-DE"/>
        </w:rPr>
        <w:t>Câu trả lời của học sinh trên phiếu học tập về</w:t>
      </w:r>
    </w:p>
    <w:p w:rsidR="00706708" w:rsidRPr="00943DB2" w:rsidRDefault="0030547B" w:rsidP="00706708">
      <w:pPr>
        <w:spacing w:before="80" w:after="0" w:line="24" w:lineRule="atLeast"/>
        <w:jc w:val="both"/>
        <w:rPr>
          <w:rFonts w:ascii="Times New Roman" w:eastAsia="Calibri" w:hAnsi="Times New Roman" w:cs="Times New Roman"/>
          <w:sz w:val="24"/>
          <w:szCs w:val="24"/>
        </w:rPr>
      </w:pPr>
      <w:r w:rsidRPr="00943DB2">
        <w:rPr>
          <w:rFonts w:ascii="Times New Roman" w:eastAsia="Times New Roman" w:hAnsi="Times New Roman" w:cs="Times New Roman"/>
          <w:sz w:val="24"/>
          <w:szCs w:val="24"/>
          <w:lang w:val="de-DE"/>
        </w:rPr>
        <w:t>- Khái niệm áp lực, các yếu tố ảnh hưởng tới áp lực</w:t>
      </w:r>
    </w:p>
    <w:p w:rsidR="0030547B" w:rsidRPr="00943DB2" w:rsidRDefault="0030547B" w:rsidP="00706708">
      <w:pPr>
        <w:spacing w:before="80" w:after="0" w:line="24" w:lineRule="atLeast"/>
        <w:jc w:val="both"/>
        <w:rPr>
          <w:rFonts w:ascii="Times New Roman" w:eastAsia="Calibri" w:hAnsi="Times New Roman" w:cs="Times New Roman"/>
          <w:sz w:val="24"/>
          <w:szCs w:val="24"/>
        </w:rPr>
      </w:pPr>
      <w:r w:rsidRPr="00943DB2">
        <w:rPr>
          <w:rFonts w:ascii="Times New Roman" w:eastAsia="Times New Roman" w:hAnsi="Times New Roman" w:cs="Times New Roman"/>
          <w:sz w:val="24"/>
          <w:szCs w:val="24"/>
          <w:lang w:val="de-DE"/>
        </w:rPr>
        <w:t>- Khái niệm áp suất, công thức tính áp suất.</w:t>
      </w:r>
    </w:p>
    <w:p w:rsidR="0030207C" w:rsidRPr="00943DB2" w:rsidRDefault="0030207C" w:rsidP="00706708">
      <w:pPr>
        <w:spacing w:before="120" w:after="120" w:line="24" w:lineRule="atLeast"/>
        <w:jc w:val="both"/>
        <w:rPr>
          <w:rFonts w:ascii="Times New Roman" w:eastAsia="Times New Roman" w:hAnsi="Times New Roman" w:cs="Times New Roman"/>
          <w:sz w:val="24"/>
          <w:szCs w:val="24"/>
          <w:lang w:val="de-DE"/>
        </w:rPr>
      </w:pPr>
      <w:r w:rsidRPr="00943DB2">
        <w:rPr>
          <w:rFonts w:ascii="Times New Roman" w:eastAsia="Times New Roman" w:hAnsi="Times New Roman" w:cs="Times New Roman"/>
          <w:b/>
          <w:sz w:val="24"/>
          <w:szCs w:val="24"/>
          <w:lang w:val="de-DE"/>
        </w:rPr>
        <w:t xml:space="preserve"> </w:t>
      </w:r>
      <w:r w:rsidR="0030547B" w:rsidRPr="00943DB2">
        <w:rPr>
          <w:rFonts w:ascii="Times New Roman" w:eastAsia="Times New Roman" w:hAnsi="Times New Roman" w:cs="Times New Roman"/>
          <w:b/>
          <w:sz w:val="24"/>
          <w:szCs w:val="24"/>
          <w:lang w:val="de-DE"/>
        </w:rPr>
        <w:t>d, Tổ chức thực hiện</w:t>
      </w:r>
    </w:p>
    <w:p w:rsidR="00706708" w:rsidRPr="00943DB2" w:rsidRDefault="0030547B" w:rsidP="00706708">
      <w:pPr>
        <w:spacing w:before="120" w:after="120" w:line="24" w:lineRule="atLeast"/>
        <w:jc w:val="both"/>
        <w:rPr>
          <w:rFonts w:ascii="Times New Roman" w:eastAsia="Arial" w:hAnsi="Times New Roman" w:cs="Times New Roman"/>
          <w:sz w:val="24"/>
          <w:szCs w:val="24"/>
        </w:rPr>
      </w:pPr>
      <w:r w:rsidRPr="00943DB2">
        <w:rPr>
          <w:rFonts w:ascii="Times New Roman" w:eastAsia="Times New Roman" w:hAnsi="Times New Roman" w:cs="Times New Roman"/>
          <w:sz w:val="24"/>
          <w:szCs w:val="24"/>
          <w:lang w:val="de-DE"/>
        </w:rPr>
        <w:t xml:space="preserve">- </w:t>
      </w:r>
      <w:r w:rsidR="00706708" w:rsidRPr="00943DB2">
        <w:rPr>
          <w:rFonts w:ascii="Times New Roman" w:eastAsia="Arial" w:hAnsi="Times New Roman" w:cs="Times New Roman"/>
          <w:sz w:val="24"/>
          <w:szCs w:val="24"/>
          <w:lang w:val="vi-VN"/>
        </w:rPr>
        <w:t xml:space="preserve">GV chia lớp thành </w:t>
      </w:r>
      <w:r w:rsidR="00706708" w:rsidRPr="00943DB2">
        <w:rPr>
          <w:rFonts w:ascii="Times New Roman" w:eastAsia="Arial" w:hAnsi="Times New Roman" w:cs="Times New Roman"/>
          <w:sz w:val="24"/>
          <w:szCs w:val="24"/>
        </w:rPr>
        <w:t>4</w:t>
      </w:r>
      <w:r w:rsidR="00706708" w:rsidRPr="00943DB2">
        <w:rPr>
          <w:rFonts w:ascii="Times New Roman" w:eastAsia="Arial" w:hAnsi="Times New Roman" w:cs="Times New Roman"/>
          <w:sz w:val="24"/>
          <w:szCs w:val="24"/>
          <w:lang w:val="vi-VN"/>
        </w:rPr>
        <w:t xml:space="preserve"> nhóm, </w:t>
      </w:r>
      <w:r w:rsidR="00166238" w:rsidRPr="00943DB2">
        <w:rPr>
          <w:rFonts w:ascii="Times New Roman" w:eastAsia="Arial" w:hAnsi="Times New Roman" w:cs="Times New Roman"/>
          <w:sz w:val="24"/>
          <w:szCs w:val="24"/>
        </w:rPr>
        <w:t xml:space="preserve"> tiến hành thí nghiệm và </w:t>
      </w:r>
      <w:r w:rsidR="00706708" w:rsidRPr="00943DB2">
        <w:rPr>
          <w:rFonts w:ascii="Times New Roman" w:eastAsia="Arial" w:hAnsi="Times New Roman" w:cs="Times New Roman"/>
          <w:sz w:val="24"/>
          <w:szCs w:val="24"/>
          <w:lang w:val="vi-VN"/>
        </w:rPr>
        <w:t>thảo luận hoàn thành phiếu học tập số 1 trong 7 phút.</w:t>
      </w:r>
    </w:p>
    <w:p w:rsidR="00166238" w:rsidRPr="00943DB2" w:rsidRDefault="00166238" w:rsidP="00166238">
      <w:pPr>
        <w:spacing w:before="120" w:after="120" w:line="24" w:lineRule="atLeast"/>
        <w:rPr>
          <w:rFonts w:ascii="Times New Roman" w:eastAsia="Times New Roman" w:hAnsi="Times New Roman" w:cs="Times New Roman"/>
          <w:iCs/>
          <w:sz w:val="24"/>
          <w:szCs w:val="24"/>
          <w:lang w:val="de-DE"/>
        </w:rPr>
      </w:pPr>
      <w:r w:rsidRPr="00943DB2">
        <w:rPr>
          <w:rFonts w:ascii="Times New Roman" w:eastAsia="Times New Roman" w:hAnsi="Times New Roman" w:cs="Times New Roman"/>
          <w:iCs/>
          <w:sz w:val="24"/>
          <w:szCs w:val="24"/>
          <w:lang w:val="de-DE"/>
        </w:rPr>
        <w:t xml:space="preserve">- HS nghiên cứu sgk, làm thí nghiệm thảo luận nhóm để hoàn thành phiếu học tập số 1. </w:t>
      </w:r>
    </w:p>
    <w:p w:rsidR="00166238" w:rsidRPr="00943DB2" w:rsidRDefault="00F55FC7" w:rsidP="00166238">
      <w:pPr>
        <w:spacing w:before="120" w:after="120" w:line="24" w:lineRule="atLeast"/>
        <w:rPr>
          <w:rFonts w:ascii="Times New Roman" w:eastAsia="Times New Roman" w:hAnsi="Times New Roman" w:cs="Times New Roman"/>
          <w:iCs/>
          <w:sz w:val="24"/>
          <w:szCs w:val="24"/>
          <w:lang w:val="de-DE"/>
        </w:rPr>
      </w:pPr>
      <w:r w:rsidRPr="00943DB2">
        <w:rPr>
          <w:rFonts w:ascii="Times New Roman" w:eastAsia="Times New Roman" w:hAnsi="Times New Roman" w:cs="Times New Roman"/>
          <w:iCs/>
          <w:sz w:val="24"/>
          <w:szCs w:val="24"/>
          <w:lang w:val="de-DE"/>
        </w:rPr>
        <w:t>- GV gọi 1 nhóm lên trình bày, các nhóm cử người chấm chéo bài của nhóm khác.</w:t>
      </w:r>
    </w:p>
    <w:p w:rsidR="00166238" w:rsidRPr="00943DB2" w:rsidRDefault="00F55FC7"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Hs nhận xét, đánh giá, bổ sung cho nhau.</w:t>
      </w:r>
    </w:p>
    <w:p w:rsidR="00F55FC7" w:rsidRPr="00943DB2" w:rsidRDefault="00F55FC7"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GV</w:t>
      </w:r>
      <w:r w:rsidR="00D46D83" w:rsidRPr="00943DB2">
        <w:rPr>
          <w:rFonts w:ascii="Times New Roman" w:eastAsia="Calibri" w:hAnsi="Times New Roman" w:cs="Times New Roman"/>
          <w:sz w:val="24"/>
          <w:szCs w:val="24"/>
        </w:rPr>
        <w:t xml:space="preserve"> nhận xét chốt lại khái niệm áp lực, và cho biết áp lực phụ thuộc vào những yếu tố nào</w:t>
      </w:r>
      <w:r w:rsidR="00AA7665" w:rsidRPr="00943DB2">
        <w:rPr>
          <w:rFonts w:ascii="Times New Roman" w:eastAsia="Calibri" w:hAnsi="Times New Roman" w:cs="Times New Roman"/>
          <w:sz w:val="24"/>
          <w:szCs w:val="24"/>
        </w:rPr>
        <w:t>.</w:t>
      </w:r>
    </w:p>
    <w:p w:rsidR="00AA7665" w:rsidRPr="00943DB2" w:rsidRDefault="00AA7665"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GV y/c hs nghiên cứu sách giáo khoa trả lời câu hỏi “ Áp suất là gì, biểu thức, đơn vị của áp suất”</w:t>
      </w:r>
    </w:p>
    <w:p w:rsidR="00AA7665" w:rsidRPr="00943DB2" w:rsidRDefault="00AA7665"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Hs n/c sách giáo khoa và trả lời câu hỏi.</w:t>
      </w:r>
    </w:p>
    <w:p w:rsidR="00AA7665" w:rsidRPr="00943DB2" w:rsidRDefault="00AA7665"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Gv chốt kiến thức.</w:t>
      </w:r>
    </w:p>
    <w:p w:rsidR="00AD5A7E" w:rsidRPr="00943DB2" w:rsidRDefault="00AD5A7E" w:rsidP="00706708">
      <w:pPr>
        <w:spacing w:before="120" w:after="120" w:line="24" w:lineRule="atLeast"/>
        <w:jc w:val="both"/>
        <w:rPr>
          <w:rFonts w:ascii="Times New Roman" w:eastAsia="Calibri" w:hAnsi="Times New Roman" w:cs="Times New Roman"/>
          <w:b/>
          <w:sz w:val="24"/>
          <w:szCs w:val="24"/>
        </w:rPr>
      </w:pPr>
      <w:r w:rsidRPr="00943DB2">
        <w:rPr>
          <w:rFonts w:ascii="Times New Roman" w:eastAsia="Calibri" w:hAnsi="Times New Roman" w:cs="Times New Roman"/>
          <w:b/>
          <w:sz w:val="24"/>
          <w:szCs w:val="24"/>
        </w:rPr>
        <w:t>3. Hoạt động</w:t>
      </w:r>
      <w:r w:rsidR="00622533" w:rsidRPr="00943DB2">
        <w:rPr>
          <w:rFonts w:ascii="Times New Roman" w:eastAsia="Calibri" w:hAnsi="Times New Roman" w:cs="Times New Roman"/>
          <w:b/>
          <w:sz w:val="24"/>
          <w:szCs w:val="24"/>
        </w:rPr>
        <w:t xml:space="preserve"> 3 :</w:t>
      </w:r>
      <w:r w:rsidRPr="00943DB2">
        <w:rPr>
          <w:rFonts w:ascii="Times New Roman" w:eastAsia="Calibri" w:hAnsi="Times New Roman" w:cs="Times New Roman"/>
          <w:b/>
          <w:sz w:val="24"/>
          <w:szCs w:val="24"/>
        </w:rPr>
        <w:t xml:space="preserve"> luyện tập</w:t>
      </w:r>
    </w:p>
    <w:p w:rsidR="0030547B" w:rsidRPr="00943DB2" w:rsidRDefault="00FD50F5" w:rsidP="00706708">
      <w:pPr>
        <w:spacing w:before="120" w:after="120" w:line="24" w:lineRule="atLeast"/>
        <w:jc w:val="both"/>
        <w:rPr>
          <w:rFonts w:ascii="Times New Roman" w:eastAsia="Calibri" w:hAnsi="Times New Roman" w:cs="Times New Roman"/>
          <w:b/>
          <w:sz w:val="24"/>
          <w:szCs w:val="24"/>
        </w:rPr>
      </w:pPr>
      <w:r w:rsidRPr="00943DB2">
        <w:rPr>
          <w:rFonts w:ascii="Times New Roman" w:eastAsia="Calibri" w:hAnsi="Times New Roman" w:cs="Times New Roman"/>
          <w:b/>
          <w:sz w:val="24"/>
          <w:szCs w:val="24"/>
        </w:rPr>
        <w:t>a, Mục tiêu</w:t>
      </w:r>
    </w:p>
    <w:p w:rsidR="00FD50F5" w:rsidRPr="00943DB2" w:rsidRDefault="00FD50F5"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Khắc sâu kiến thức về khối lượng riêng, áp lực, áp suất</w:t>
      </w:r>
    </w:p>
    <w:p w:rsidR="00FD50F5" w:rsidRPr="00943DB2" w:rsidRDefault="00FD50F5"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b, Nội dung</w:t>
      </w:r>
      <w:r w:rsidR="00060BF7" w:rsidRPr="00943DB2">
        <w:rPr>
          <w:rFonts w:ascii="Times New Roman" w:eastAsia="Calibri" w:hAnsi="Times New Roman" w:cs="Times New Roman"/>
          <w:sz w:val="24"/>
          <w:szCs w:val="24"/>
        </w:rPr>
        <w:t>: Học sinh trả lời câu hỏ</w:t>
      </w:r>
      <w:r w:rsidR="003F6E65" w:rsidRPr="00943DB2">
        <w:rPr>
          <w:rFonts w:ascii="Times New Roman" w:eastAsia="Calibri" w:hAnsi="Times New Roman" w:cs="Times New Roman"/>
          <w:sz w:val="24"/>
          <w:szCs w:val="24"/>
        </w:rPr>
        <w:t xml:space="preserve">i </w:t>
      </w:r>
      <w:r w:rsidR="00060BF7" w:rsidRPr="00943DB2">
        <w:rPr>
          <w:rFonts w:ascii="Times New Roman" w:eastAsia="Calibri" w:hAnsi="Times New Roman" w:cs="Times New Roman"/>
          <w:sz w:val="24"/>
          <w:szCs w:val="24"/>
        </w:rPr>
        <w:t>3 sgk trang 132.</w:t>
      </w:r>
    </w:p>
    <w:p w:rsidR="00060BF7" w:rsidRPr="00943DB2" w:rsidRDefault="00060BF7"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xml:space="preserve">c, </w:t>
      </w:r>
      <w:r w:rsidR="000536DE" w:rsidRPr="00943DB2">
        <w:rPr>
          <w:rFonts w:ascii="Times New Roman" w:eastAsia="Calibri" w:hAnsi="Times New Roman" w:cs="Times New Roman"/>
          <w:sz w:val="24"/>
          <w:szCs w:val="24"/>
        </w:rPr>
        <w:t>S</w:t>
      </w:r>
      <w:r w:rsidRPr="00943DB2">
        <w:rPr>
          <w:rFonts w:ascii="Times New Roman" w:eastAsia="Calibri" w:hAnsi="Times New Roman" w:cs="Times New Roman"/>
          <w:sz w:val="24"/>
          <w:szCs w:val="24"/>
        </w:rPr>
        <w:t>ản phẩm: Câu trả lời của học sinh</w:t>
      </w:r>
    </w:p>
    <w:p w:rsidR="00060BF7" w:rsidRPr="00943DB2" w:rsidRDefault="000536DE"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d, Tổ chức thực hiện</w:t>
      </w:r>
    </w:p>
    <w:p w:rsidR="000536DE" w:rsidRPr="00943DB2" w:rsidRDefault="000536DE"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Gv yêu cầu học sinh trả lời câu hỏi sgk</w:t>
      </w:r>
    </w:p>
    <w:p w:rsidR="000536DE" w:rsidRPr="00943DB2" w:rsidRDefault="000536DE"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Hs nghiên cứu sgk trả lời</w:t>
      </w:r>
    </w:p>
    <w:p w:rsidR="000536DE" w:rsidRPr="00943DB2" w:rsidRDefault="000536DE"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 Gv mời học sinh lên bảng và giao hs chấm chéo bài.</w:t>
      </w:r>
    </w:p>
    <w:p w:rsidR="000536DE" w:rsidRPr="00943DB2" w:rsidRDefault="000536DE"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-Gv chữa</w:t>
      </w:r>
      <w:r w:rsidR="00622533" w:rsidRPr="00943DB2">
        <w:rPr>
          <w:rFonts w:ascii="Times New Roman" w:eastAsia="Calibri" w:hAnsi="Times New Roman" w:cs="Times New Roman"/>
          <w:sz w:val="24"/>
          <w:szCs w:val="24"/>
        </w:rPr>
        <w:t xml:space="preserve"> và</w:t>
      </w:r>
      <w:r w:rsidRPr="00943DB2">
        <w:rPr>
          <w:rFonts w:ascii="Times New Roman" w:eastAsia="Calibri" w:hAnsi="Times New Roman" w:cs="Times New Roman"/>
          <w:sz w:val="24"/>
          <w:szCs w:val="24"/>
        </w:rPr>
        <w:t xml:space="preserve"> giao hs chấm chéo bài.</w:t>
      </w:r>
    </w:p>
    <w:p w:rsidR="00622533" w:rsidRPr="00943DB2" w:rsidRDefault="00622533" w:rsidP="00706708">
      <w:pPr>
        <w:spacing w:before="120" w:after="120" w:line="24" w:lineRule="atLeast"/>
        <w:jc w:val="both"/>
        <w:rPr>
          <w:rFonts w:ascii="Times New Roman" w:eastAsia="Calibri" w:hAnsi="Times New Roman" w:cs="Times New Roman"/>
          <w:sz w:val="24"/>
          <w:szCs w:val="24"/>
        </w:rPr>
      </w:pPr>
      <w:r w:rsidRPr="00943DB2">
        <w:rPr>
          <w:rFonts w:ascii="Times New Roman" w:eastAsia="Calibri" w:hAnsi="Times New Roman" w:cs="Times New Roman"/>
          <w:sz w:val="24"/>
          <w:szCs w:val="24"/>
        </w:rPr>
        <w:t>4. Hoạt động 4: Vận dụng</w:t>
      </w:r>
    </w:p>
    <w:p w:rsidR="003F6E65" w:rsidRPr="00943DB2" w:rsidRDefault="003F6E65" w:rsidP="003F6E65">
      <w:pPr>
        <w:spacing w:line="240" w:lineRule="atLeast"/>
        <w:rPr>
          <w:rFonts w:ascii="Times New Roman" w:hAnsi="Times New Roman" w:cs="Times New Roman"/>
          <w:sz w:val="24"/>
          <w:szCs w:val="24"/>
        </w:rPr>
      </w:pPr>
      <w:r w:rsidRPr="00943DB2">
        <w:rPr>
          <w:rFonts w:ascii="Times New Roman" w:hAnsi="Times New Roman" w:cs="Times New Roman"/>
          <w:b/>
          <w:bCs/>
          <w:sz w:val="24"/>
          <w:szCs w:val="24"/>
          <w:lang w:val="vi-VN"/>
        </w:rPr>
        <w:t xml:space="preserve">a. Mục tiêu: </w:t>
      </w:r>
      <w:r w:rsidRPr="00943DB2">
        <w:rPr>
          <w:rFonts w:ascii="Times New Roman" w:hAnsi="Times New Roman" w:cs="Times New Roman"/>
          <w:bCs/>
          <w:sz w:val="24"/>
          <w:szCs w:val="24"/>
          <w:lang w:val="vi-VN"/>
        </w:rPr>
        <w:t>Học sinh vận dụng kiến thức đã học về khối lượng riêng</w:t>
      </w:r>
      <w:r w:rsidR="00E25A23" w:rsidRPr="00943DB2">
        <w:rPr>
          <w:rFonts w:ascii="Times New Roman" w:hAnsi="Times New Roman" w:cs="Times New Roman"/>
          <w:bCs/>
          <w:sz w:val="24"/>
          <w:szCs w:val="24"/>
        </w:rPr>
        <w:t xml:space="preserve">, Áp lực và áp suất </w:t>
      </w:r>
    </w:p>
    <w:p w:rsidR="003F6E65" w:rsidRPr="00943DB2" w:rsidRDefault="003F6E65" w:rsidP="003F6E65">
      <w:pPr>
        <w:spacing w:line="240" w:lineRule="atLeast"/>
        <w:rPr>
          <w:rFonts w:ascii="Times New Roman" w:hAnsi="Times New Roman" w:cs="Times New Roman"/>
          <w:sz w:val="24"/>
          <w:szCs w:val="24"/>
          <w:lang w:val="vi-VN"/>
        </w:rPr>
      </w:pPr>
      <w:r w:rsidRPr="00943DB2">
        <w:rPr>
          <w:rFonts w:ascii="Times New Roman" w:hAnsi="Times New Roman" w:cs="Times New Roman"/>
          <w:b/>
          <w:bCs/>
          <w:sz w:val="24"/>
          <w:szCs w:val="24"/>
          <w:lang w:val="vi-VN"/>
        </w:rPr>
        <w:t>b.</w:t>
      </w:r>
      <w:r w:rsidRPr="00943DB2">
        <w:rPr>
          <w:rFonts w:ascii="Times New Roman" w:hAnsi="Times New Roman" w:cs="Times New Roman"/>
          <w:b/>
          <w:sz w:val="24"/>
          <w:szCs w:val="24"/>
          <w:lang w:val="vi-VN"/>
        </w:rPr>
        <w:t xml:space="preserve"> Nội dung:</w:t>
      </w:r>
      <w:r w:rsidRPr="00943DB2">
        <w:rPr>
          <w:rFonts w:ascii="Times New Roman" w:hAnsi="Times New Roman" w:cs="Times New Roman"/>
          <w:sz w:val="24"/>
          <w:szCs w:val="24"/>
          <w:lang w:val="vi-VN"/>
        </w:rPr>
        <w:t xml:space="preserve"> Giáo viên yêu cầu học sinh về nhà giải thích, tiết sau trình bày trước lớp câu hỏi sau:</w:t>
      </w:r>
    </w:p>
    <w:p w:rsidR="005C7B6A" w:rsidRPr="00943DB2" w:rsidRDefault="003F6E65" w:rsidP="005C7B6A">
      <w:pPr>
        <w:spacing w:line="240" w:lineRule="atLeast"/>
        <w:rPr>
          <w:rFonts w:ascii="Times New Roman" w:hAnsi="Times New Roman" w:cs="Times New Roman"/>
          <w:sz w:val="24"/>
          <w:szCs w:val="24"/>
        </w:rPr>
      </w:pPr>
      <w:r w:rsidRPr="00943DB2">
        <w:rPr>
          <w:rFonts w:ascii="Times New Roman" w:hAnsi="Times New Roman" w:cs="Times New Roman"/>
          <w:sz w:val="24"/>
          <w:szCs w:val="24"/>
          <w:lang w:val="vi-VN"/>
        </w:rPr>
        <w:tab/>
      </w:r>
      <w:r w:rsidR="005C7B6A" w:rsidRPr="00943DB2">
        <w:rPr>
          <w:rFonts w:ascii="Times New Roman" w:hAnsi="Times New Roman" w:cs="Times New Roman"/>
          <w:sz w:val="24"/>
          <w:szCs w:val="24"/>
        </w:rPr>
        <w:t>Một người thợ mộc dùng búa đóng vào một chiếc đinh nhọn thì đinh đâm sâu vào gỗ, trong khi với một lực tương tự tác dụng vào một chiếc đinh mòn thì nó xuyên vào gỗ được ít hơn.</w:t>
      </w:r>
    </w:p>
    <w:p w:rsidR="003F6E65" w:rsidRPr="00943DB2" w:rsidRDefault="003F6E65" w:rsidP="005C7B6A">
      <w:pPr>
        <w:spacing w:line="240" w:lineRule="atLeast"/>
        <w:rPr>
          <w:rFonts w:ascii="Times New Roman" w:hAnsi="Times New Roman" w:cs="Times New Roman"/>
          <w:bCs/>
          <w:sz w:val="24"/>
          <w:szCs w:val="24"/>
          <w:lang w:val="vi-VN"/>
        </w:rPr>
      </w:pPr>
      <w:r w:rsidRPr="00943DB2">
        <w:rPr>
          <w:rFonts w:ascii="Times New Roman" w:hAnsi="Times New Roman" w:cs="Times New Roman"/>
          <w:b/>
          <w:sz w:val="24"/>
          <w:szCs w:val="24"/>
          <w:lang w:val="vi-VN"/>
        </w:rPr>
        <w:t xml:space="preserve">c. Sản phẩm: </w:t>
      </w:r>
      <w:r w:rsidRPr="00943DB2">
        <w:rPr>
          <w:rFonts w:ascii="Times New Roman" w:hAnsi="Times New Roman" w:cs="Times New Roman"/>
          <w:sz w:val="24"/>
          <w:szCs w:val="24"/>
          <w:lang w:val="vi-VN"/>
        </w:rPr>
        <w:t xml:space="preserve">Bài thuyết trình của học sinh vào vở </w:t>
      </w:r>
    </w:p>
    <w:p w:rsidR="003F6E65" w:rsidRPr="00943DB2" w:rsidRDefault="003F6E65" w:rsidP="003F6E65">
      <w:pPr>
        <w:spacing w:line="240" w:lineRule="atLeast"/>
        <w:rPr>
          <w:rFonts w:ascii="Times New Roman" w:hAnsi="Times New Roman" w:cs="Times New Roman"/>
          <w:b/>
          <w:sz w:val="24"/>
          <w:szCs w:val="24"/>
          <w:lang w:val="vi-VN"/>
        </w:rPr>
      </w:pPr>
      <w:r w:rsidRPr="00943DB2">
        <w:rPr>
          <w:rFonts w:ascii="Times New Roman" w:hAnsi="Times New Roman" w:cs="Times New Roman"/>
          <w:b/>
          <w:sz w:val="24"/>
          <w:szCs w:val="24"/>
          <w:lang w:val="vi-VN"/>
        </w:rPr>
        <w:t>d. Tổ chức hoạt động:</w:t>
      </w:r>
    </w:p>
    <w:p w:rsidR="003F6E65" w:rsidRPr="00943DB2" w:rsidRDefault="003F6E65" w:rsidP="003F6E65">
      <w:pPr>
        <w:spacing w:line="240" w:lineRule="atLeast"/>
        <w:rPr>
          <w:rFonts w:ascii="Times New Roman" w:hAnsi="Times New Roman" w:cs="Times New Roman"/>
          <w:sz w:val="24"/>
          <w:szCs w:val="24"/>
          <w:lang w:val="vi-VN"/>
        </w:rPr>
      </w:pPr>
      <w:r w:rsidRPr="00943DB2">
        <w:rPr>
          <w:rFonts w:ascii="Times New Roman" w:hAnsi="Times New Roman" w:cs="Times New Roman"/>
          <w:b/>
          <w:sz w:val="24"/>
          <w:szCs w:val="24"/>
          <w:lang w:val="vi-VN"/>
        </w:rPr>
        <w:t xml:space="preserve">- </w:t>
      </w:r>
      <w:r w:rsidRPr="00943DB2">
        <w:rPr>
          <w:rFonts w:ascii="Times New Roman" w:hAnsi="Times New Roman" w:cs="Times New Roman"/>
          <w:sz w:val="24"/>
          <w:szCs w:val="24"/>
          <w:lang w:val="vi-VN"/>
        </w:rPr>
        <w:t xml:space="preserve"> Gv giao nhiệm vụ cho học sinh về nhà hoàn thành như trong nội dung của hoạt động.</w:t>
      </w:r>
    </w:p>
    <w:p w:rsidR="003F6E65" w:rsidRPr="00943DB2" w:rsidRDefault="003F6E65" w:rsidP="003F6E65">
      <w:pPr>
        <w:spacing w:line="240" w:lineRule="atLeast"/>
        <w:rPr>
          <w:rFonts w:ascii="Times New Roman" w:hAnsi="Times New Roman" w:cs="Times New Roman"/>
          <w:sz w:val="24"/>
          <w:szCs w:val="24"/>
          <w:lang w:val="vi-VN"/>
        </w:rPr>
      </w:pPr>
      <w:r w:rsidRPr="00943DB2">
        <w:rPr>
          <w:rFonts w:ascii="Times New Roman" w:hAnsi="Times New Roman" w:cs="Times New Roman"/>
          <w:b/>
          <w:sz w:val="24"/>
          <w:szCs w:val="24"/>
          <w:lang w:val="vi-VN"/>
        </w:rPr>
        <w:t xml:space="preserve">- </w:t>
      </w:r>
      <w:r w:rsidRPr="00943DB2">
        <w:rPr>
          <w:rFonts w:ascii="Times New Roman" w:hAnsi="Times New Roman" w:cs="Times New Roman"/>
          <w:sz w:val="24"/>
          <w:szCs w:val="24"/>
          <w:lang w:val="vi-VN"/>
        </w:rPr>
        <w:t>Học sinh về nhà thực hiện nhiệm vụ, viết báo cáo thuyết trình bào vở.</w:t>
      </w:r>
    </w:p>
    <w:p w:rsidR="003F6E65" w:rsidRPr="00943DB2" w:rsidRDefault="003F6E65" w:rsidP="003F6E65">
      <w:pPr>
        <w:spacing w:line="240" w:lineRule="atLeast"/>
        <w:rPr>
          <w:rFonts w:ascii="Times New Roman" w:hAnsi="Times New Roman" w:cs="Times New Roman"/>
          <w:sz w:val="24"/>
          <w:szCs w:val="24"/>
          <w:lang w:val="vi-VN"/>
        </w:rPr>
      </w:pPr>
      <w:r w:rsidRPr="00943DB2">
        <w:rPr>
          <w:rFonts w:ascii="Times New Roman" w:hAnsi="Times New Roman" w:cs="Times New Roman"/>
          <w:b/>
          <w:sz w:val="24"/>
          <w:szCs w:val="24"/>
          <w:lang w:val="vi-VN"/>
        </w:rPr>
        <w:lastRenderedPageBreak/>
        <w:t xml:space="preserve">- </w:t>
      </w:r>
      <w:r w:rsidRPr="00943DB2">
        <w:rPr>
          <w:rFonts w:ascii="Times New Roman" w:hAnsi="Times New Roman" w:cs="Times New Roman"/>
          <w:sz w:val="24"/>
          <w:szCs w:val="24"/>
          <w:lang w:val="vi-VN"/>
        </w:rPr>
        <w:t>Học sinh thuyết trình trước lớp về sản phẩm của mình vào tiết học kế tiếp.</w:t>
      </w:r>
    </w:p>
    <w:p w:rsidR="003F6E65" w:rsidRPr="00943DB2" w:rsidRDefault="003F6E65" w:rsidP="003F6E65">
      <w:pPr>
        <w:spacing w:line="240" w:lineRule="atLeast"/>
        <w:rPr>
          <w:rFonts w:ascii="Times New Roman" w:hAnsi="Times New Roman" w:cs="Times New Roman"/>
          <w:sz w:val="24"/>
          <w:szCs w:val="24"/>
          <w:lang w:val="vi-VN"/>
        </w:rPr>
      </w:pPr>
      <w:r w:rsidRPr="00943DB2">
        <w:rPr>
          <w:rFonts w:ascii="Times New Roman" w:hAnsi="Times New Roman" w:cs="Times New Roman"/>
          <w:b/>
          <w:sz w:val="24"/>
          <w:szCs w:val="24"/>
          <w:lang w:val="vi-VN"/>
        </w:rPr>
        <w:t xml:space="preserve">- </w:t>
      </w:r>
      <w:r w:rsidRPr="00943DB2">
        <w:rPr>
          <w:rFonts w:ascii="Times New Roman" w:hAnsi="Times New Roman" w:cs="Times New Roman"/>
          <w:sz w:val="24"/>
          <w:szCs w:val="24"/>
          <w:lang w:val="vi-VN"/>
        </w:rPr>
        <w:t>Giáo viên nhận xét, đánh giá bài thuyết trình của học sinh.</w:t>
      </w:r>
    </w:p>
    <w:p w:rsidR="00FD50F5" w:rsidRPr="00943DB2" w:rsidRDefault="00FD50F5" w:rsidP="00706708">
      <w:pPr>
        <w:spacing w:before="120" w:after="120" w:line="24" w:lineRule="atLeast"/>
        <w:jc w:val="both"/>
        <w:rPr>
          <w:rFonts w:ascii="Times New Roman" w:eastAsia="Times New Roman" w:hAnsi="Times New Roman" w:cs="Times New Roman"/>
          <w:sz w:val="24"/>
          <w:szCs w:val="24"/>
          <w:lang w:val="de-DE"/>
        </w:rPr>
      </w:pPr>
    </w:p>
    <w:p w:rsidR="0030207C" w:rsidRPr="00943DB2" w:rsidRDefault="0030207C" w:rsidP="00E21015">
      <w:pPr>
        <w:spacing w:before="120" w:after="120" w:line="24" w:lineRule="atLeast"/>
        <w:rPr>
          <w:rFonts w:ascii="Times New Roman" w:eastAsia="Times New Roman" w:hAnsi="Times New Roman" w:cs="Times New Roman"/>
          <w:b/>
          <w:iCs/>
          <w:sz w:val="24"/>
          <w:szCs w:val="24"/>
          <w:lang w:val="de-DE"/>
        </w:rPr>
      </w:pPr>
    </w:p>
    <w:p w:rsidR="001913A0" w:rsidRPr="00943DB2" w:rsidRDefault="001913A0" w:rsidP="00701ED5">
      <w:pPr>
        <w:spacing w:line="240" w:lineRule="atLeast"/>
        <w:ind w:firstLine="284"/>
        <w:rPr>
          <w:rFonts w:ascii="Times New Roman" w:hAnsi="Times New Roman" w:cs="Times New Roman"/>
          <w:bCs/>
          <w:color w:val="000000"/>
          <w:sz w:val="24"/>
          <w:szCs w:val="24"/>
          <w:lang w:eastAsia="vi-VN"/>
        </w:rPr>
      </w:pPr>
    </w:p>
    <w:p w:rsidR="00701ED5" w:rsidRPr="00943DB2" w:rsidRDefault="00701ED5" w:rsidP="00701ED5">
      <w:pPr>
        <w:spacing w:line="240" w:lineRule="atLeast"/>
        <w:ind w:firstLine="284"/>
        <w:jc w:val="both"/>
        <w:rPr>
          <w:rFonts w:ascii="Times New Roman" w:hAnsi="Times New Roman" w:cs="Times New Roman"/>
          <w:sz w:val="24"/>
          <w:szCs w:val="24"/>
          <w:lang w:eastAsia="vi-VN"/>
        </w:rPr>
      </w:pPr>
    </w:p>
    <w:p w:rsidR="00196D66" w:rsidRPr="00943DB2" w:rsidRDefault="00196D66" w:rsidP="007B66B3">
      <w:pPr>
        <w:spacing w:after="60" w:line="379" w:lineRule="auto"/>
        <w:jc w:val="both"/>
        <w:rPr>
          <w:rFonts w:ascii="Times New Roman" w:eastAsia="Times New Roman" w:hAnsi="Times New Roman" w:cs="Times New Roman"/>
          <w:b/>
          <w:color w:val="000000"/>
          <w:sz w:val="24"/>
          <w:szCs w:val="24"/>
        </w:rPr>
      </w:pPr>
    </w:p>
    <w:p w:rsidR="007B66B3" w:rsidRPr="00943DB2" w:rsidRDefault="007B66B3" w:rsidP="001871B5">
      <w:pPr>
        <w:spacing w:after="60" w:line="379" w:lineRule="auto"/>
        <w:jc w:val="both"/>
        <w:rPr>
          <w:rFonts w:ascii="Times New Roman" w:eastAsia="Times New Roman" w:hAnsi="Times New Roman" w:cs="Times New Roman"/>
          <w:b/>
          <w:color w:val="000000"/>
          <w:sz w:val="24"/>
          <w:szCs w:val="24"/>
        </w:rPr>
      </w:pPr>
    </w:p>
    <w:p w:rsidR="001871B5" w:rsidRPr="00943DB2" w:rsidRDefault="001871B5" w:rsidP="00A814A7">
      <w:pPr>
        <w:rPr>
          <w:rFonts w:ascii="Times New Roman" w:hAnsi="Times New Roman" w:cs="Times New Roman"/>
          <w:bCs/>
          <w:sz w:val="24"/>
          <w:szCs w:val="24"/>
          <w:lang w:eastAsia="vi-VN" w:bidi="vi-VN"/>
        </w:rPr>
      </w:pPr>
    </w:p>
    <w:p w:rsidR="009E62CF" w:rsidRPr="00943DB2" w:rsidRDefault="009E62CF">
      <w:pPr>
        <w:rPr>
          <w:rFonts w:ascii="Times New Roman" w:hAnsi="Times New Roman" w:cs="Times New Roman"/>
          <w:sz w:val="24"/>
          <w:szCs w:val="24"/>
        </w:rPr>
      </w:pPr>
    </w:p>
    <w:sectPr w:rsidR="009E62CF" w:rsidRPr="00943DB2"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D1D2B"/>
    <w:multiLevelType w:val="hybridMultilevel"/>
    <w:tmpl w:val="21566A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nsid w:val="753C422F"/>
    <w:multiLevelType w:val="multilevel"/>
    <w:tmpl w:val="9A204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0B"/>
    <w:rsid w:val="000536DE"/>
    <w:rsid w:val="00060BF7"/>
    <w:rsid w:val="00095B3C"/>
    <w:rsid w:val="000A50EB"/>
    <w:rsid w:val="00166238"/>
    <w:rsid w:val="001871B5"/>
    <w:rsid w:val="00191371"/>
    <w:rsid w:val="001913A0"/>
    <w:rsid w:val="00196D66"/>
    <w:rsid w:val="00250E40"/>
    <w:rsid w:val="002834C2"/>
    <w:rsid w:val="0029754C"/>
    <w:rsid w:val="0030207C"/>
    <w:rsid w:val="0030547B"/>
    <w:rsid w:val="003F6E65"/>
    <w:rsid w:val="0046528F"/>
    <w:rsid w:val="00477B62"/>
    <w:rsid w:val="004F3286"/>
    <w:rsid w:val="0050406B"/>
    <w:rsid w:val="00525E59"/>
    <w:rsid w:val="00551F11"/>
    <w:rsid w:val="005C7B6A"/>
    <w:rsid w:val="005F04AD"/>
    <w:rsid w:val="00622533"/>
    <w:rsid w:val="006C4E0E"/>
    <w:rsid w:val="00701ED5"/>
    <w:rsid w:val="00706708"/>
    <w:rsid w:val="00764AD8"/>
    <w:rsid w:val="007B66B3"/>
    <w:rsid w:val="0084067A"/>
    <w:rsid w:val="00896979"/>
    <w:rsid w:val="008A7985"/>
    <w:rsid w:val="00943DB2"/>
    <w:rsid w:val="009D4F09"/>
    <w:rsid w:val="009E62CF"/>
    <w:rsid w:val="00A814A7"/>
    <w:rsid w:val="00AA7665"/>
    <w:rsid w:val="00AD5A7E"/>
    <w:rsid w:val="00AE7768"/>
    <w:rsid w:val="00B23B63"/>
    <w:rsid w:val="00CB020B"/>
    <w:rsid w:val="00D039E4"/>
    <w:rsid w:val="00D34CA9"/>
    <w:rsid w:val="00D46D83"/>
    <w:rsid w:val="00E21015"/>
    <w:rsid w:val="00E25A23"/>
    <w:rsid w:val="00E35EBD"/>
    <w:rsid w:val="00EF20EA"/>
    <w:rsid w:val="00F55FC7"/>
    <w:rsid w:val="00F62D25"/>
    <w:rsid w:val="00FD3778"/>
    <w:rsid w:val="00FD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4F3286"/>
    <w:pPr>
      <w:keepNext/>
      <w:spacing w:after="0" w:line="240" w:lineRule="auto"/>
      <w:jc w:val="both"/>
      <w:outlineLvl w:val="4"/>
    </w:pPr>
    <w:rPr>
      <w:rFonts w:ascii="VNI-Times" w:eastAsia="Times New Roman" w:hAnsi="VNI-Times" w:cs="Arial"/>
      <w:b/>
      <w:bCs/>
      <w:position w:val="8"/>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B020B"/>
    <w:pPr>
      <w:spacing w:after="0" w:line="240" w:lineRule="auto"/>
      <w:ind w:firstLine="737"/>
      <w:jc w:val="both"/>
    </w:pPr>
    <w:rPr>
      <w:rFonts w:ascii="VNI-Times" w:eastAsia="Times New Roman" w:hAnsi="VNI-Times" w:cs="Arial"/>
      <w:position w:val="8"/>
      <w:sz w:val="28"/>
      <w:szCs w:val="24"/>
    </w:rPr>
  </w:style>
  <w:style w:type="character" w:customStyle="1" w:styleId="BodyTextIndentChar">
    <w:name w:val="Body Text Indent Char"/>
    <w:basedOn w:val="DefaultParagraphFont"/>
    <w:link w:val="BodyTextIndent"/>
    <w:rsid w:val="00CB020B"/>
    <w:rPr>
      <w:rFonts w:ascii="VNI-Times" w:eastAsia="Times New Roman" w:hAnsi="VNI-Times" w:cs="Arial"/>
      <w:position w:val="8"/>
      <w:sz w:val="28"/>
      <w:szCs w:val="24"/>
    </w:rPr>
  </w:style>
  <w:style w:type="paragraph" w:styleId="NormalWeb">
    <w:name w:val="Normal (Web)"/>
    <w:basedOn w:val="Normal"/>
    <w:uiPriority w:val="99"/>
    <w:unhideWhenUsed/>
    <w:rsid w:val="00A814A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1871B5"/>
    <w:pPr>
      <w:spacing w:line="288" w:lineRule="auto"/>
      <w:ind w:left="720"/>
      <w:contextualSpacing/>
    </w:pPr>
    <w:rPr>
      <w:rFonts w:eastAsiaTheme="minorEastAsia"/>
      <w:sz w:val="21"/>
      <w:szCs w:val="21"/>
    </w:rPr>
  </w:style>
  <w:style w:type="paragraph" w:styleId="BodyText">
    <w:name w:val="Body Text"/>
    <w:basedOn w:val="Normal"/>
    <w:link w:val="BodyTextChar"/>
    <w:unhideWhenUsed/>
    <w:rsid w:val="00525E5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5E59"/>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4F3286"/>
    <w:rPr>
      <w:rFonts w:ascii="VNI-Times" w:eastAsia="Times New Roman" w:hAnsi="VNI-Times" w:cs="Arial"/>
      <w:b/>
      <w:bCs/>
      <w:position w:val="8"/>
      <w:sz w:val="28"/>
      <w:szCs w:val="24"/>
      <w:u w:val="single"/>
    </w:rPr>
  </w:style>
  <w:style w:type="paragraph" w:styleId="BalloonText">
    <w:name w:val="Balloon Text"/>
    <w:basedOn w:val="Normal"/>
    <w:link w:val="BalloonTextChar"/>
    <w:uiPriority w:val="99"/>
    <w:semiHidden/>
    <w:unhideWhenUsed/>
    <w:rsid w:val="00E210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015"/>
    <w:rPr>
      <w:rFonts w:ascii="Tahoma" w:hAnsi="Tahoma" w:cs="Tahoma"/>
      <w:sz w:val="16"/>
      <w:szCs w:val="16"/>
    </w:rPr>
  </w:style>
  <w:style w:type="table" w:styleId="TableGrid">
    <w:name w:val="Table Grid"/>
    <w:basedOn w:val="TableNormal"/>
    <w:uiPriority w:val="39"/>
    <w:rsid w:val="005040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4F3286"/>
    <w:pPr>
      <w:keepNext/>
      <w:spacing w:after="0" w:line="240" w:lineRule="auto"/>
      <w:jc w:val="both"/>
      <w:outlineLvl w:val="4"/>
    </w:pPr>
    <w:rPr>
      <w:rFonts w:ascii="VNI-Times" w:eastAsia="Times New Roman" w:hAnsi="VNI-Times" w:cs="Arial"/>
      <w:b/>
      <w:bCs/>
      <w:position w:val="8"/>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B020B"/>
    <w:pPr>
      <w:spacing w:after="0" w:line="240" w:lineRule="auto"/>
      <w:ind w:firstLine="737"/>
      <w:jc w:val="both"/>
    </w:pPr>
    <w:rPr>
      <w:rFonts w:ascii="VNI-Times" w:eastAsia="Times New Roman" w:hAnsi="VNI-Times" w:cs="Arial"/>
      <w:position w:val="8"/>
      <w:sz w:val="28"/>
      <w:szCs w:val="24"/>
    </w:rPr>
  </w:style>
  <w:style w:type="character" w:customStyle="1" w:styleId="BodyTextIndentChar">
    <w:name w:val="Body Text Indent Char"/>
    <w:basedOn w:val="DefaultParagraphFont"/>
    <w:link w:val="BodyTextIndent"/>
    <w:rsid w:val="00CB020B"/>
    <w:rPr>
      <w:rFonts w:ascii="VNI-Times" w:eastAsia="Times New Roman" w:hAnsi="VNI-Times" w:cs="Arial"/>
      <w:position w:val="8"/>
      <w:sz w:val="28"/>
      <w:szCs w:val="24"/>
    </w:rPr>
  </w:style>
  <w:style w:type="paragraph" w:styleId="NormalWeb">
    <w:name w:val="Normal (Web)"/>
    <w:basedOn w:val="Normal"/>
    <w:uiPriority w:val="99"/>
    <w:unhideWhenUsed/>
    <w:rsid w:val="00A814A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1871B5"/>
    <w:pPr>
      <w:spacing w:line="288" w:lineRule="auto"/>
      <w:ind w:left="720"/>
      <w:contextualSpacing/>
    </w:pPr>
    <w:rPr>
      <w:rFonts w:eastAsiaTheme="minorEastAsia"/>
      <w:sz w:val="21"/>
      <w:szCs w:val="21"/>
    </w:rPr>
  </w:style>
  <w:style w:type="paragraph" w:styleId="BodyText">
    <w:name w:val="Body Text"/>
    <w:basedOn w:val="Normal"/>
    <w:link w:val="BodyTextChar"/>
    <w:unhideWhenUsed/>
    <w:rsid w:val="00525E5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5E59"/>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4F3286"/>
    <w:rPr>
      <w:rFonts w:ascii="VNI-Times" w:eastAsia="Times New Roman" w:hAnsi="VNI-Times" w:cs="Arial"/>
      <w:b/>
      <w:bCs/>
      <w:position w:val="8"/>
      <w:sz w:val="28"/>
      <w:szCs w:val="24"/>
      <w:u w:val="single"/>
    </w:rPr>
  </w:style>
  <w:style w:type="paragraph" w:styleId="BalloonText">
    <w:name w:val="Balloon Text"/>
    <w:basedOn w:val="Normal"/>
    <w:link w:val="BalloonTextChar"/>
    <w:uiPriority w:val="99"/>
    <w:semiHidden/>
    <w:unhideWhenUsed/>
    <w:rsid w:val="00E210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015"/>
    <w:rPr>
      <w:rFonts w:ascii="Tahoma" w:hAnsi="Tahoma" w:cs="Tahoma"/>
      <w:sz w:val="16"/>
      <w:szCs w:val="16"/>
    </w:rPr>
  </w:style>
  <w:style w:type="table" w:styleId="TableGrid">
    <w:name w:val="Table Grid"/>
    <w:basedOn w:val="TableNormal"/>
    <w:uiPriority w:val="39"/>
    <w:rsid w:val="005040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23081">
      <w:bodyDiv w:val="1"/>
      <w:marLeft w:val="0"/>
      <w:marRight w:val="0"/>
      <w:marTop w:val="0"/>
      <w:marBottom w:val="0"/>
      <w:divBdr>
        <w:top w:val="none" w:sz="0" w:space="0" w:color="auto"/>
        <w:left w:val="none" w:sz="0" w:space="0" w:color="auto"/>
        <w:bottom w:val="none" w:sz="0" w:space="0" w:color="auto"/>
        <w:right w:val="none" w:sz="0" w:space="0" w:color="auto"/>
      </w:divBdr>
    </w:div>
    <w:div w:id="176010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2023-09-17T09:52:00Z</dcterms:created>
  <dcterms:modified xsi:type="dcterms:W3CDTF">2023-09-19T16:27:00Z</dcterms:modified>
</cp:coreProperties>
</file>