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31737" w14:textId="7729EAA4" w:rsidR="00EF3B54" w:rsidRPr="00EF3B54" w:rsidRDefault="00EF3B54" w:rsidP="00EF3B54">
      <w:pPr>
        <w:pStyle w:val="NormalWeb"/>
        <w:shd w:val="clear" w:color="auto" w:fill="FFFFFF"/>
        <w:spacing w:before="0" w:beforeAutospacing="0"/>
        <w:jc w:val="both"/>
        <w:rPr>
          <w:b/>
          <w:bCs/>
          <w:color w:val="212529"/>
          <w:sz w:val="28"/>
          <w:szCs w:val="28"/>
        </w:rPr>
      </w:pPr>
      <w:proofErr w:type="spellStart"/>
      <w:r w:rsidRPr="00FA52DD">
        <w:rPr>
          <w:b/>
          <w:bCs/>
          <w:sz w:val="28"/>
          <w:szCs w:val="28"/>
        </w:rPr>
        <w:t>Giới</w:t>
      </w:r>
      <w:proofErr w:type="spellEnd"/>
      <w:r w:rsidRPr="00FA52DD">
        <w:rPr>
          <w:b/>
          <w:bCs/>
          <w:sz w:val="28"/>
          <w:szCs w:val="28"/>
        </w:rPr>
        <w:t xml:space="preserve"> </w:t>
      </w:r>
      <w:proofErr w:type="spellStart"/>
      <w:r w:rsidRPr="00FA52DD">
        <w:rPr>
          <w:b/>
          <w:bCs/>
          <w:sz w:val="28"/>
          <w:szCs w:val="28"/>
        </w:rPr>
        <w:t>thiệu</w:t>
      </w:r>
      <w:proofErr w:type="spellEnd"/>
      <w:r w:rsidRPr="00FA52DD">
        <w:rPr>
          <w:b/>
          <w:bCs/>
          <w:sz w:val="28"/>
          <w:szCs w:val="28"/>
        </w:rPr>
        <w:t xml:space="preserve"> </w:t>
      </w:r>
      <w:proofErr w:type="spellStart"/>
      <w:r w:rsidRPr="00FA52DD">
        <w:rPr>
          <w:b/>
          <w:bCs/>
          <w:sz w:val="28"/>
          <w:szCs w:val="28"/>
        </w:rPr>
        <w:t>cuốn</w:t>
      </w:r>
      <w:proofErr w:type="spellEnd"/>
      <w:r w:rsidRPr="00FA52DD">
        <w:rPr>
          <w:b/>
          <w:bCs/>
          <w:sz w:val="28"/>
          <w:szCs w:val="28"/>
        </w:rPr>
        <w:t xml:space="preserve"> </w:t>
      </w:r>
      <w:proofErr w:type="spellStart"/>
      <w:r w:rsidRPr="00FA52DD">
        <w:rPr>
          <w:b/>
          <w:bCs/>
          <w:sz w:val="28"/>
          <w:szCs w:val="28"/>
        </w:rPr>
        <w:t>sách</w:t>
      </w:r>
      <w:proofErr w:type="spellEnd"/>
      <w:r w:rsidRPr="00FA52DD">
        <w:rPr>
          <w:b/>
          <w:bCs/>
          <w:sz w:val="28"/>
          <w:szCs w:val="28"/>
        </w:rPr>
        <w:t>:</w:t>
      </w:r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b/>
          <w:bCs/>
          <w:color w:val="212529"/>
          <w:sz w:val="28"/>
          <w:szCs w:val="28"/>
        </w:rPr>
        <w:t>Hiểu</w:t>
      </w:r>
      <w:proofErr w:type="spellEnd"/>
      <w:r w:rsidRPr="00EF3B54">
        <w:rPr>
          <w:b/>
          <w:bCs/>
          <w:color w:val="212529"/>
          <w:sz w:val="28"/>
          <w:szCs w:val="28"/>
        </w:rPr>
        <w:t xml:space="preserve"> </w:t>
      </w:r>
      <w:proofErr w:type="spellStart"/>
      <w:r w:rsidRPr="00EF3B54">
        <w:rPr>
          <w:b/>
          <w:bCs/>
          <w:color w:val="212529"/>
          <w:sz w:val="28"/>
          <w:szCs w:val="28"/>
        </w:rPr>
        <w:t>về</w:t>
      </w:r>
      <w:proofErr w:type="spellEnd"/>
      <w:r w:rsidRPr="00EF3B54">
        <w:rPr>
          <w:b/>
          <w:bCs/>
          <w:color w:val="212529"/>
          <w:sz w:val="28"/>
          <w:szCs w:val="28"/>
        </w:rPr>
        <w:t xml:space="preserve"> </w:t>
      </w:r>
      <w:proofErr w:type="spellStart"/>
      <w:r w:rsidRPr="00EF3B54">
        <w:rPr>
          <w:b/>
          <w:bCs/>
          <w:color w:val="212529"/>
          <w:sz w:val="28"/>
          <w:szCs w:val="28"/>
        </w:rPr>
        <w:t>sự</w:t>
      </w:r>
      <w:proofErr w:type="spellEnd"/>
      <w:r w:rsidRPr="00EF3B54">
        <w:rPr>
          <w:b/>
          <w:bCs/>
          <w:color w:val="212529"/>
          <w:sz w:val="28"/>
          <w:szCs w:val="28"/>
        </w:rPr>
        <w:t xml:space="preserve"> </w:t>
      </w:r>
      <w:proofErr w:type="spellStart"/>
      <w:r w:rsidRPr="00EF3B54">
        <w:rPr>
          <w:b/>
          <w:bCs/>
          <w:color w:val="212529"/>
          <w:sz w:val="28"/>
          <w:szCs w:val="28"/>
        </w:rPr>
        <w:t>sống</w:t>
      </w:r>
      <w:proofErr w:type="spellEnd"/>
      <w:r w:rsidRPr="00EF3B54">
        <w:rPr>
          <w:b/>
          <w:bCs/>
          <w:color w:val="212529"/>
          <w:sz w:val="28"/>
          <w:szCs w:val="28"/>
        </w:rPr>
        <w:t xml:space="preserve">: </w:t>
      </w:r>
      <w:proofErr w:type="spellStart"/>
      <w:r w:rsidRPr="00EF3B54">
        <w:rPr>
          <w:b/>
          <w:bCs/>
          <w:color w:val="212529"/>
          <w:sz w:val="28"/>
          <w:szCs w:val="28"/>
        </w:rPr>
        <w:t>Sự</w:t>
      </w:r>
      <w:proofErr w:type="spellEnd"/>
      <w:r w:rsidRPr="00EF3B54">
        <w:rPr>
          <w:b/>
          <w:bCs/>
          <w:color w:val="212529"/>
          <w:sz w:val="28"/>
          <w:szCs w:val="28"/>
        </w:rPr>
        <w:t xml:space="preserve"> </w:t>
      </w:r>
      <w:proofErr w:type="spellStart"/>
      <w:r w:rsidRPr="00EF3B54">
        <w:rPr>
          <w:b/>
          <w:bCs/>
          <w:color w:val="212529"/>
          <w:sz w:val="28"/>
          <w:szCs w:val="28"/>
        </w:rPr>
        <w:t>sống</w:t>
      </w:r>
      <w:proofErr w:type="spellEnd"/>
      <w:r w:rsidRPr="00EF3B54">
        <w:rPr>
          <w:b/>
          <w:bCs/>
          <w:color w:val="212529"/>
          <w:sz w:val="28"/>
          <w:szCs w:val="28"/>
        </w:rPr>
        <w:t xml:space="preserve"> </w:t>
      </w:r>
      <w:proofErr w:type="spellStart"/>
      <w:r w:rsidRPr="00EF3B54">
        <w:rPr>
          <w:b/>
          <w:bCs/>
          <w:color w:val="212529"/>
          <w:sz w:val="28"/>
          <w:szCs w:val="28"/>
        </w:rPr>
        <w:t>có</w:t>
      </w:r>
      <w:proofErr w:type="spellEnd"/>
      <w:r w:rsidRPr="00EF3B54">
        <w:rPr>
          <w:b/>
          <w:bCs/>
          <w:color w:val="212529"/>
          <w:sz w:val="28"/>
          <w:szCs w:val="28"/>
        </w:rPr>
        <w:t xml:space="preserve"> </w:t>
      </w:r>
      <w:proofErr w:type="spellStart"/>
      <w:r w:rsidRPr="00EF3B54">
        <w:rPr>
          <w:b/>
          <w:bCs/>
          <w:color w:val="212529"/>
          <w:sz w:val="28"/>
          <w:szCs w:val="28"/>
        </w:rPr>
        <w:t>khi</w:t>
      </w:r>
      <w:proofErr w:type="spellEnd"/>
      <w:r w:rsidRPr="00EF3B54">
        <w:rPr>
          <w:b/>
          <w:bCs/>
          <w:color w:val="212529"/>
          <w:sz w:val="28"/>
          <w:szCs w:val="28"/>
        </w:rPr>
        <w:t xml:space="preserve"> </w:t>
      </w:r>
      <w:proofErr w:type="spellStart"/>
      <w:r w:rsidRPr="00EF3B54">
        <w:rPr>
          <w:b/>
          <w:bCs/>
          <w:color w:val="212529"/>
          <w:sz w:val="28"/>
          <w:szCs w:val="28"/>
        </w:rPr>
        <w:t>nào</w:t>
      </w:r>
      <w:proofErr w:type="spellEnd"/>
      <w:r w:rsidRPr="00EF3B54">
        <w:rPr>
          <w:b/>
          <w:bCs/>
          <w:color w:val="212529"/>
          <w:sz w:val="28"/>
          <w:szCs w:val="28"/>
        </w:rPr>
        <w:t xml:space="preserve"> </w:t>
      </w:r>
      <w:proofErr w:type="spellStart"/>
      <w:r w:rsidRPr="00EF3B54">
        <w:rPr>
          <w:b/>
          <w:bCs/>
          <w:color w:val="212529"/>
          <w:sz w:val="28"/>
          <w:szCs w:val="28"/>
        </w:rPr>
        <w:t>kết</w:t>
      </w:r>
      <w:proofErr w:type="spellEnd"/>
      <w:r w:rsidRPr="00EF3B54">
        <w:rPr>
          <w:b/>
          <w:bCs/>
          <w:color w:val="212529"/>
          <w:sz w:val="28"/>
          <w:szCs w:val="28"/>
        </w:rPr>
        <w:t xml:space="preserve"> </w:t>
      </w:r>
      <w:proofErr w:type="spellStart"/>
      <w:r w:rsidRPr="00EF3B54">
        <w:rPr>
          <w:b/>
          <w:bCs/>
          <w:color w:val="212529"/>
          <w:sz w:val="28"/>
          <w:szCs w:val="28"/>
        </w:rPr>
        <w:t>thúc</w:t>
      </w:r>
      <w:proofErr w:type="spellEnd"/>
      <w:r w:rsidRPr="00EF3B54">
        <w:rPr>
          <w:b/>
          <w:bCs/>
          <w:color w:val="212529"/>
          <w:sz w:val="28"/>
          <w:szCs w:val="28"/>
        </w:rPr>
        <w:t>?</w:t>
      </w:r>
    </w:p>
    <w:p w14:paraId="73006672" w14:textId="07A3B994" w:rsidR="00EF3B54" w:rsidRPr="00EF3B54" w:rsidRDefault="00EF3B54" w:rsidP="00EF3B54">
      <w:pPr>
        <w:pStyle w:val="NormalWeb"/>
        <w:shd w:val="clear" w:color="auto" w:fill="FFFFFF"/>
        <w:spacing w:before="0" w:beforeAutospacing="0"/>
        <w:ind w:firstLine="720"/>
        <w:jc w:val="both"/>
        <w:rPr>
          <w:color w:val="212529"/>
          <w:sz w:val="28"/>
          <w:szCs w:val="28"/>
        </w:rPr>
      </w:pPr>
      <w:r w:rsidRPr="00EF3B54">
        <w:rPr>
          <w:color w:val="212529"/>
          <w:sz w:val="28"/>
          <w:szCs w:val="28"/>
        </w:rPr>
        <w:t xml:space="preserve">Con </w:t>
      </w:r>
      <w:proofErr w:type="spellStart"/>
      <w:r w:rsidRPr="00EF3B54">
        <w:rPr>
          <w:color w:val="212529"/>
          <w:sz w:val="28"/>
          <w:szCs w:val="28"/>
        </w:rPr>
        <w:t>sinh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ra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từ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đâu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và</w:t>
      </w:r>
      <w:proofErr w:type="spellEnd"/>
      <w:r w:rsidRPr="00EF3B54">
        <w:rPr>
          <w:color w:val="212529"/>
          <w:sz w:val="28"/>
          <w:szCs w:val="28"/>
        </w:rPr>
        <w:t xml:space="preserve"> con </w:t>
      </w:r>
      <w:proofErr w:type="spellStart"/>
      <w:r w:rsidRPr="00EF3B54">
        <w:rPr>
          <w:color w:val="212529"/>
          <w:sz w:val="28"/>
          <w:szCs w:val="28"/>
        </w:rPr>
        <w:t>đã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lớn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lên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như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thế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nào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là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những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câu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hỏi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mà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ít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nhất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trong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đời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mỗi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đứa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trẻ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đều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hỏi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người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lớn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về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nguồn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gốc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của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mình</w:t>
      </w:r>
      <w:proofErr w:type="spellEnd"/>
      <w:r w:rsidRPr="00EF3B54">
        <w:rPr>
          <w:color w:val="212529"/>
          <w:sz w:val="28"/>
          <w:szCs w:val="28"/>
        </w:rPr>
        <w:t>.</w:t>
      </w:r>
    </w:p>
    <w:p w14:paraId="716718E6" w14:textId="77777777" w:rsidR="00EF3B54" w:rsidRPr="00EF3B54" w:rsidRDefault="00EF3B54" w:rsidP="00EF3B54">
      <w:pPr>
        <w:pStyle w:val="NormalWeb"/>
        <w:shd w:val="clear" w:color="auto" w:fill="FFFFFF"/>
        <w:spacing w:before="0" w:beforeAutospacing="0"/>
        <w:ind w:firstLine="720"/>
        <w:jc w:val="both"/>
        <w:rPr>
          <w:color w:val="212529"/>
          <w:sz w:val="28"/>
          <w:szCs w:val="28"/>
        </w:rPr>
      </w:pPr>
      <w:r w:rsidRPr="00EF3B54">
        <w:rPr>
          <w:color w:val="212529"/>
          <w:sz w:val="28"/>
          <w:szCs w:val="28"/>
        </w:rPr>
        <w:t xml:space="preserve">Trong </w:t>
      </w:r>
      <w:proofErr w:type="spellStart"/>
      <w:r w:rsidRPr="00EF3B54">
        <w:rPr>
          <w:color w:val="212529"/>
          <w:sz w:val="28"/>
          <w:szCs w:val="28"/>
        </w:rPr>
        <w:t>bộ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sách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Hiểu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về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sự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sống</w:t>
      </w:r>
      <w:proofErr w:type="spellEnd"/>
      <w:r w:rsidRPr="00EF3B54">
        <w:rPr>
          <w:color w:val="212529"/>
          <w:sz w:val="28"/>
          <w:szCs w:val="28"/>
        </w:rPr>
        <w:t xml:space="preserve">: </w:t>
      </w:r>
      <w:proofErr w:type="spellStart"/>
      <w:r w:rsidRPr="00EF3B54">
        <w:rPr>
          <w:color w:val="212529"/>
          <w:sz w:val="28"/>
          <w:szCs w:val="28"/>
        </w:rPr>
        <w:t>Sự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sống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bắt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đầu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từ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proofErr w:type="gramStart"/>
      <w:r w:rsidRPr="00EF3B54">
        <w:rPr>
          <w:color w:val="212529"/>
          <w:sz w:val="28"/>
          <w:szCs w:val="28"/>
        </w:rPr>
        <w:t>đâu</w:t>
      </w:r>
      <w:proofErr w:type="spellEnd"/>
      <w:r w:rsidRPr="00EF3B54">
        <w:rPr>
          <w:color w:val="212529"/>
          <w:sz w:val="28"/>
          <w:szCs w:val="28"/>
        </w:rPr>
        <w:t>?,</w:t>
      </w:r>
      <w:proofErr w:type="gram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Sự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sống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có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khi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nào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kết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thúc</w:t>
      </w:r>
      <w:proofErr w:type="spellEnd"/>
      <w:r w:rsidRPr="00EF3B54">
        <w:rPr>
          <w:color w:val="212529"/>
          <w:sz w:val="28"/>
          <w:szCs w:val="28"/>
        </w:rPr>
        <w:t xml:space="preserve">?, </w:t>
      </w:r>
      <w:proofErr w:type="spellStart"/>
      <w:r w:rsidRPr="00EF3B54">
        <w:rPr>
          <w:color w:val="212529"/>
          <w:sz w:val="28"/>
          <w:szCs w:val="28"/>
        </w:rPr>
        <w:t>Sự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sống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vì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sao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quý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giá</w:t>
      </w:r>
      <w:proofErr w:type="spellEnd"/>
      <w:r w:rsidRPr="00EF3B54">
        <w:rPr>
          <w:color w:val="212529"/>
          <w:sz w:val="28"/>
          <w:szCs w:val="28"/>
        </w:rPr>
        <w:t xml:space="preserve">?. </w:t>
      </w:r>
      <w:proofErr w:type="spellStart"/>
      <w:r w:rsidRPr="00EF3B54">
        <w:rPr>
          <w:color w:val="212529"/>
          <w:sz w:val="28"/>
          <w:szCs w:val="28"/>
        </w:rPr>
        <w:t>Tác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giả</w:t>
      </w:r>
      <w:proofErr w:type="spellEnd"/>
      <w:r w:rsidRPr="00EF3B54">
        <w:rPr>
          <w:color w:val="212529"/>
          <w:sz w:val="28"/>
          <w:szCs w:val="28"/>
        </w:rPr>
        <w:t xml:space="preserve"> Ryota Hosoya - </w:t>
      </w:r>
      <w:proofErr w:type="spellStart"/>
      <w:r w:rsidRPr="00EF3B54">
        <w:rPr>
          <w:color w:val="212529"/>
          <w:sz w:val="28"/>
          <w:szCs w:val="28"/>
        </w:rPr>
        <w:t>là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một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bác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sĩ</w:t>
      </w:r>
      <w:proofErr w:type="spellEnd"/>
      <w:r w:rsidRPr="00EF3B54">
        <w:rPr>
          <w:color w:val="212529"/>
          <w:sz w:val="28"/>
          <w:szCs w:val="28"/>
        </w:rPr>
        <w:t xml:space="preserve"> (</w:t>
      </w:r>
      <w:proofErr w:type="spellStart"/>
      <w:r w:rsidRPr="00EF3B54">
        <w:rPr>
          <w:color w:val="212529"/>
          <w:sz w:val="28"/>
          <w:szCs w:val="28"/>
        </w:rPr>
        <w:t>cố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vấn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bệnh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viện</w:t>
      </w:r>
      <w:proofErr w:type="spellEnd"/>
      <w:r w:rsidRPr="00EF3B54">
        <w:rPr>
          <w:color w:val="212529"/>
          <w:sz w:val="28"/>
          <w:szCs w:val="28"/>
        </w:rPr>
        <w:t xml:space="preserve"> Quốc </w:t>
      </w:r>
      <w:proofErr w:type="spellStart"/>
      <w:r w:rsidRPr="00EF3B54">
        <w:rPr>
          <w:color w:val="212529"/>
          <w:sz w:val="28"/>
          <w:szCs w:val="28"/>
        </w:rPr>
        <w:t>tế</w:t>
      </w:r>
      <w:proofErr w:type="spellEnd"/>
      <w:r w:rsidRPr="00EF3B54">
        <w:rPr>
          <w:color w:val="212529"/>
          <w:sz w:val="28"/>
          <w:szCs w:val="28"/>
        </w:rPr>
        <w:t xml:space="preserve"> St Luke) </w:t>
      </w:r>
      <w:proofErr w:type="spellStart"/>
      <w:r w:rsidRPr="00EF3B54">
        <w:rPr>
          <w:color w:val="212529"/>
          <w:sz w:val="28"/>
          <w:szCs w:val="28"/>
        </w:rPr>
        <w:t>nên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ông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đã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khéo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lồng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ghép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những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câu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chuyện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thực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tế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về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sự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sống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thông</w:t>
      </w:r>
      <w:proofErr w:type="spellEnd"/>
      <w:r w:rsidRPr="00EF3B54">
        <w:rPr>
          <w:color w:val="212529"/>
          <w:sz w:val="28"/>
          <w:szCs w:val="28"/>
        </w:rPr>
        <w:t xml:space="preserve"> qua </w:t>
      </w:r>
      <w:proofErr w:type="spellStart"/>
      <w:r w:rsidRPr="00EF3B54">
        <w:rPr>
          <w:color w:val="212529"/>
          <w:sz w:val="28"/>
          <w:szCs w:val="28"/>
        </w:rPr>
        <w:t>ngôn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ngữ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và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lập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luận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kiểu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trẻ</w:t>
      </w:r>
      <w:proofErr w:type="spellEnd"/>
      <w:r w:rsidRPr="00EF3B54">
        <w:rPr>
          <w:color w:val="212529"/>
          <w:sz w:val="28"/>
          <w:szCs w:val="28"/>
        </w:rPr>
        <w:t xml:space="preserve"> con </w:t>
      </w:r>
      <w:proofErr w:type="spellStart"/>
      <w:r w:rsidRPr="00EF3B54">
        <w:rPr>
          <w:color w:val="212529"/>
          <w:sz w:val="28"/>
          <w:szCs w:val="28"/>
        </w:rPr>
        <w:t>để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các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em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có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thể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hiểu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về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nguồn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gốc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của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mình</w:t>
      </w:r>
      <w:proofErr w:type="spellEnd"/>
      <w:r w:rsidRPr="00EF3B54">
        <w:rPr>
          <w:color w:val="212529"/>
          <w:sz w:val="28"/>
          <w:szCs w:val="28"/>
        </w:rPr>
        <w:t>.</w:t>
      </w:r>
    </w:p>
    <w:p w14:paraId="1B332891" w14:textId="77777777" w:rsidR="00EF3B54" w:rsidRPr="00EF3B54" w:rsidRDefault="00EF3B54" w:rsidP="00EF3B54">
      <w:pPr>
        <w:pStyle w:val="NormalWeb"/>
        <w:shd w:val="clear" w:color="auto" w:fill="FFFFFF"/>
        <w:spacing w:before="0" w:beforeAutospacing="0"/>
        <w:ind w:firstLine="720"/>
        <w:jc w:val="both"/>
        <w:rPr>
          <w:color w:val="212529"/>
          <w:sz w:val="28"/>
          <w:szCs w:val="28"/>
        </w:rPr>
      </w:pPr>
      <w:r w:rsidRPr="00EF3B54">
        <w:rPr>
          <w:color w:val="212529"/>
          <w:sz w:val="28"/>
          <w:szCs w:val="28"/>
        </w:rPr>
        <w:t xml:space="preserve">Thông qua </w:t>
      </w:r>
      <w:proofErr w:type="spellStart"/>
      <w:r w:rsidRPr="00EF3B54">
        <w:rPr>
          <w:color w:val="212529"/>
          <w:sz w:val="28"/>
          <w:szCs w:val="28"/>
        </w:rPr>
        <w:t>kiến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thức</w:t>
      </w:r>
      <w:proofErr w:type="spellEnd"/>
      <w:r w:rsidRPr="00EF3B54">
        <w:rPr>
          <w:color w:val="212529"/>
          <w:sz w:val="28"/>
          <w:szCs w:val="28"/>
        </w:rPr>
        <w:t xml:space="preserve"> khoa </w:t>
      </w:r>
      <w:proofErr w:type="spellStart"/>
      <w:r w:rsidRPr="00EF3B54">
        <w:rPr>
          <w:color w:val="212529"/>
          <w:sz w:val="28"/>
          <w:szCs w:val="28"/>
        </w:rPr>
        <w:t>học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bổ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ích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từ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những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trang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sách</w:t>
      </w:r>
      <w:proofErr w:type="spellEnd"/>
      <w:r w:rsidRPr="00EF3B54">
        <w:rPr>
          <w:color w:val="212529"/>
          <w:sz w:val="28"/>
          <w:szCs w:val="28"/>
        </w:rPr>
        <w:t xml:space="preserve">, </w:t>
      </w:r>
      <w:proofErr w:type="spellStart"/>
      <w:r w:rsidRPr="00EF3B54">
        <w:rPr>
          <w:color w:val="212529"/>
          <w:sz w:val="28"/>
          <w:szCs w:val="28"/>
        </w:rPr>
        <w:t>các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em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sẽ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hiểu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thêm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về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sự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sống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xung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quanh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và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tự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chiêm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nghiệm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cho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mình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một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thái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độ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sống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phù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hợp</w:t>
      </w:r>
      <w:proofErr w:type="spellEnd"/>
      <w:r w:rsidRPr="00EF3B54">
        <w:rPr>
          <w:color w:val="212529"/>
          <w:sz w:val="28"/>
          <w:szCs w:val="28"/>
        </w:rPr>
        <w:t>.</w:t>
      </w:r>
    </w:p>
    <w:p w14:paraId="14A803A4" w14:textId="77777777" w:rsidR="00EF3B54" w:rsidRPr="00EF3B54" w:rsidRDefault="00EF3B54" w:rsidP="00EF3B54">
      <w:pPr>
        <w:pStyle w:val="NormalWeb"/>
        <w:shd w:val="clear" w:color="auto" w:fill="FFFFFF"/>
        <w:spacing w:before="0" w:beforeAutospacing="0"/>
        <w:ind w:firstLine="720"/>
        <w:jc w:val="both"/>
        <w:rPr>
          <w:color w:val="212529"/>
          <w:sz w:val="28"/>
          <w:szCs w:val="28"/>
        </w:rPr>
      </w:pPr>
      <w:r w:rsidRPr="00EF3B54">
        <w:rPr>
          <w:color w:val="212529"/>
          <w:sz w:val="28"/>
          <w:szCs w:val="28"/>
        </w:rPr>
        <w:t xml:space="preserve">Trong </w:t>
      </w:r>
      <w:proofErr w:type="spellStart"/>
      <w:r w:rsidRPr="00EF3B54">
        <w:rPr>
          <w:color w:val="212529"/>
          <w:sz w:val="28"/>
          <w:szCs w:val="28"/>
        </w:rPr>
        <w:t>tập</w:t>
      </w:r>
      <w:proofErr w:type="spellEnd"/>
      <w:r w:rsidRPr="00EF3B54">
        <w:rPr>
          <w:color w:val="212529"/>
          <w:sz w:val="28"/>
          <w:szCs w:val="28"/>
        </w:rPr>
        <w:t xml:space="preserve"> 2 - </w:t>
      </w:r>
      <w:proofErr w:type="spellStart"/>
      <w:r w:rsidRPr="00EF3B54">
        <w:rPr>
          <w:color w:val="212529"/>
          <w:sz w:val="28"/>
          <w:szCs w:val="28"/>
        </w:rPr>
        <w:t>Sự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sống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có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khi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nào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kết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proofErr w:type="gramStart"/>
      <w:r w:rsidRPr="00EF3B54">
        <w:rPr>
          <w:color w:val="212529"/>
          <w:sz w:val="28"/>
          <w:szCs w:val="28"/>
        </w:rPr>
        <w:t>thúc</w:t>
      </w:r>
      <w:proofErr w:type="spellEnd"/>
      <w:r w:rsidRPr="00EF3B54">
        <w:rPr>
          <w:color w:val="212529"/>
          <w:sz w:val="28"/>
          <w:szCs w:val="28"/>
        </w:rPr>
        <w:t xml:space="preserve"> ?</w:t>
      </w:r>
      <w:proofErr w:type="gramEnd"/>
      <w:r w:rsidRPr="00EF3B54">
        <w:rPr>
          <w:color w:val="212529"/>
          <w:sz w:val="28"/>
          <w:szCs w:val="28"/>
        </w:rPr>
        <w:t xml:space="preserve"> – </w:t>
      </w:r>
      <w:proofErr w:type="spellStart"/>
      <w:r w:rsidRPr="00EF3B54">
        <w:rPr>
          <w:color w:val="212529"/>
          <w:sz w:val="28"/>
          <w:szCs w:val="28"/>
        </w:rPr>
        <w:t>sẽ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giải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thích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cho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các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em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biết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mỗi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sự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sống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luôn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có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một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khởi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đầu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và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kết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thúc</w:t>
      </w:r>
      <w:proofErr w:type="spellEnd"/>
      <w:r w:rsidRPr="00EF3B54">
        <w:rPr>
          <w:color w:val="212529"/>
          <w:sz w:val="28"/>
          <w:szCs w:val="28"/>
        </w:rPr>
        <w:t xml:space="preserve">. </w:t>
      </w:r>
      <w:proofErr w:type="spellStart"/>
      <w:r w:rsidRPr="00EF3B54">
        <w:rPr>
          <w:color w:val="212529"/>
          <w:sz w:val="28"/>
          <w:szCs w:val="28"/>
        </w:rPr>
        <w:t>Kết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thúc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của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một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sự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sống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được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gọi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là</w:t>
      </w:r>
      <w:proofErr w:type="spellEnd"/>
      <w:r w:rsidRPr="00EF3B54">
        <w:rPr>
          <w:color w:val="212529"/>
          <w:sz w:val="28"/>
          <w:szCs w:val="28"/>
        </w:rPr>
        <w:t xml:space="preserve"> “</w:t>
      </w:r>
      <w:proofErr w:type="spellStart"/>
      <w:r w:rsidRPr="00EF3B54">
        <w:rPr>
          <w:color w:val="212529"/>
          <w:sz w:val="28"/>
          <w:szCs w:val="28"/>
        </w:rPr>
        <w:t>cái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chết</w:t>
      </w:r>
      <w:proofErr w:type="spellEnd"/>
      <w:r w:rsidRPr="00EF3B54">
        <w:rPr>
          <w:color w:val="212529"/>
          <w:sz w:val="28"/>
          <w:szCs w:val="28"/>
        </w:rPr>
        <w:t xml:space="preserve">”. </w:t>
      </w:r>
      <w:proofErr w:type="spellStart"/>
      <w:r w:rsidRPr="00EF3B54">
        <w:rPr>
          <w:color w:val="212529"/>
          <w:sz w:val="28"/>
          <w:szCs w:val="28"/>
        </w:rPr>
        <w:t>Từ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lâu</w:t>
      </w:r>
      <w:proofErr w:type="spellEnd"/>
      <w:r w:rsidRPr="00EF3B54">
        <w:rPr>
          <w:color w:val="212529"/>
          <w:sz w:val="28"/>
          <w:szCs w:val="28"/>
        </w:rPr>
        <w:t xml:space="preserve">, </w:t>
      </w:r>
      <w:proofErr w:type="spellStart"/>
      <w:r w:rsidRPr="00EF3B54">
        <w:rPr>
          <w:color w:val="212529"/>
          <w:sz w:val="28"/>
          <w:szCs w:val="28"/>
        </w:rPr>
        <w:t>khi</w:t>
      </w:r>
      <w:proofErr w:type="spellEnd"/>
      <w:r w:rsidRPr="00EF3B54">
        <w:rPr>
          <w:color w:val="212529"/>
          <w:sz w:val="28"/>
          <w:szCs w:val="28"/>
        </w:rPr>
        <w:t xml:space="preserve"> con </w:t>
      </w:r>
      <w:proofErr w:type="spellStart"/>
      <w:r w:rsidRPr="00EF3B54">
        <w:rPr>
          <w:color w:val="212529"/>
          <w:sz w:val="28"/>
          <w:szCs w:val="28"/>
        </w:rPr>
        <w:t>người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chúng</w:t>
      </w:r>
      <w:proofErr w:type="spellEnd"/>
      <w:r w:rsidRPr="00EF3B54">
        <w:rPr>
          <w:color w:val="212529"/>
          <w:sz w:val="28"/>
          <w:szCs w:val="28"/>
        </w:rPr>
        <w:t xml:space="preserve"> ta </w:t>
      </w:r>
      <w:proofErr w:type="spellStart"/>
      <w:r w:rsidRPr="00EF3B54">
        <w:rPr>
          <w:color w:val="212529"/>
          <w:sz w:val="28"/>
          <w:szCs w:val="28"/>
        </w:rPr>
        <w:t>chứng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kiến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sự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ra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đi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của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những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người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thân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trong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gia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đình</w:t>
      </w:r>
      <w:proofErr w:type="spellEnd"/>
      <w:r w:rsidRPr="00EF3B54">
        <w:rPr>
          <w:color w:val="212529"/>
          <w:sz w:val="28"/>
          <w:szCs w:val="28"/>
        </w:rPr>
        <w:t xml:space="preserve">, </w:t>
      </w:r>
      <w:proofErr w:type="spellStart"/>
      <w:r w:rsidRPr="00EF3B54">
        <w:rPr>
          <w:color w:val="212529"/>
          <w:sz w:val="28"/>
          <w:szCs w:val="28"/>
        </w:rPr>
        <w:t>bạn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bè</w:t>
      </w:r>
      <w:proofErr w:type="spellEnd"/>
      <w:r w:rsidRPr="00EF3B54">
        <w:rPr>
          <w:color w:val="212529"/>
          <w:sz w:val="28"/>
          <w:szCs w:val="28"/>
        </w:rPr>
        <w:t xml:space="preserve">, </w:t>
      </w:r>
      <w:proofErr w:type="spellStart"/>
      <w:r w:rsidRPr="00EF3B54">
        <w:rPr>
          <w:color w:val="212529"/>
          <w:sz w:val="28"/>
          <w:szCs w:val="28"/>
        </w:rPr>
        <w:t>những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người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mình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yêu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thương</w:t>
      </w:r>
      <w:proofErr w:type="spellEnd"/>
      <w:r w:rsidRPr="00EF3B54">
        <w:rPr>
          <w:color w:val="212529"/>
          <w:sz w:val="28"/>
          <w:szCs w:val="28"/>
        </w:rPr>
        <w:t xml:space="preserve">, </w:t>
      </w:r>
      <w:proofErr w:type="spellStart"/>
      <w:r w:rsidRPr="00EF3B54">
        <w:rPr>
          <w:color w:val="212529"/>
          <w:sz w:val="28"/>
          <w:szCs w:val="28"/>
        </w:rPr>
        <w:t>chúng</w:t>
      </w:r>
      <w:proofErr w:type="spellEnd"/>
      <w:r w:rsidRPr="00EF3B54">
        <w:rPr>
          <w:color w:val="212529"/>
          <w:sz w:val="28"/>
          <w:szCs w:val="28"/>
        </w:rPr>
        <w:t xml:space="preserve"> ta </w:t>
      </w:r>
      <w:proofErr w:type="spellStart"/>
      <w:r w:rsidRPr="00EF3B54">
        <w:rPr>
          <w:color w:val="212529"/>
          <w:sz w:val="28"/>
          <w:szCs w:val="28"/>
        </w:rPr>
        <w:t>đã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không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ngừng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suy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nghĩ</w:t>
      </w:r>
      <w:proofErr w:type="spellEnd"/>
      <w:r w:rsidRPr="00EF3B54">
        <w:rPr>
          <w:color w:val="212529"/>
          <w:sz w:val="28"/>
          <w:szCs w:val="28"/>
        </w:rPr>
        <w:t>: “</w:t>
      </w:r>
      <w:proofErr w:type="spellStart"/>
      <w:r w:rsidRPr="00EF3B54">
        <w:rPr>
          <w:color w:val="212529"/>
          <w:sz w:val="28"/>
          <w:szCs w:val="28"/>
        </w:rPr>
        <w:t>Sự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sống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đi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đâu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mất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rồi</w:t>
      </w:r>
      <w:proofErr w:type="spellEnd"/>
      <w:r w:rsidRPr="00EF3B54">
        <w:rPr>
          <w:color w:val="212529"/>
          <w:sz w:val="28"/>
          <w:szCs w:val="28"/>
        </w:rPr>
        <w:t xml:space="preserve">? Ta </w:t>
      </w:r>
      <w:proofErr w:type="spellStart"/>
      <w:r w:rsidRPr="00EF3B54">
        <w:rPr>
          <w:color w:val="212529"/>
          <w:sz w:val="28"/>
          <w:szCs w:val="28"/>
        </w:rPr>
        <w:t>còn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có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thể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gặp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lại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người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đó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không</w:t>
      </w:r>
      <w:proofErr w:type="spellEnd"/>
      <w:r w:rsidRPr="00EF3B54">
        <w:rPr>
          <w:color w:val="212529"/>
          <w:sz w:val="28"/>
          <w:szCs w:val="28"/>
        </w:rPr>
        <w:t xml:space="preserve">? </w:t>
      </w:r>
      <w:proofErr w:type="spellStart"/>
      <w:r w:rsidRPr="00EF3B54">
        <w:rPr>
          <w:color w:val="212529"/>
          <w:sz w:val="28"/>
          <w:szCs w:val="28"/>
        </w:rPr>
        <w:t>Có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cách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nào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giúp</w:t>
      </w:r>
      <w:proofErr w:type="spellEnd"/>
      <w:r w:rsidRPr="00EF3B54">
        <w:rPr>
          <w:color w:val="212529"/>
          <w:sz w:val="28"/>
          <w:szCs w:val="28"/>
        </w:rPr>
        <w:t xml:space="preserve"> ta </w:t>
      </w:r>
      <w:proofErr w:type="spellStart"/>
      <w:r w:rsidRPr="00EF3B54">
        <w:rPr>
          <w:color w:val="212529"/>
          <w:sz w:val="28"/>
          <w:szCs w:val="28"/>
        </w:rPr>
        <w:t>sống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mãi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không</w:t>
      </w:r>
      <w:proofErr w:type="spellEnd"/>
      <w:r w:rsidRPr="00EF3B54">
        <w:rPr>
          <w:color w:val="212529"/>
          <w:sz w:val="28"/>
          <w:szCs w:val="28"/>
        </w:rPr>
        <w:t xml:space="preserve">?”. </w:t>
      </w:r>
      <w:proofErr w:type="spellStart"/>
      <w:r w:rsidRPr="00EF3B54">
        <w:rPr>
          <w:color w:val="212529"/>
          <w:sz w:val="28"/>
          <w:szCs w:val="28"/>
        </w:rPr>
        <w:t>Đó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là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lúc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tôn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giáo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và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triết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học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ra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đời</w:t>
      </w:r>
      <w:proofErr w:type="spellEnd"/>
      <w:r w:rsidRPr="00EF3B54">
        <w:rPr>
          <w:color w:val="212529"/>
          <w:sz w:val="28"/>
          <w:szCs w:val="28"/>
        </w:rPr>
        <w:t xml:space="preserve">, </w:t>
      </w:r>
      <w:proofErr w:type="spellStart"/>
      <w:r w:rsidRPr="00EF3B54">
        <w:rPr>
          <w:color w:val="212529"/>
          <w:sz w:val="28"/>
          <w:szCs w:val="28"/>
        </w:rPr>
        <w:t>đi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cùng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với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rất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nhiều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tác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phẩm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văn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chương</w:t>
      </w:r>
      <w:proofErr w:type="spellEnd"/>
      <w:r w:rsidRPr="00EF3B54">
        <w:rPr>
          <w:color w:val="212529"/>
          <w:sz w:val="28"/>
          <w:szCs w:val="28"/>
        </w:rPr>
        <w:t xml:space="preserve">. </w:t>
      </w:r>
      <w:proofErr w:type="spellStart"/>
      <w:r w:rsidRPr="00EF3B54">
        <w:rPr>
          <w:color w:val="212529"/>
          <w:sz w:val="28"/>
          <w:szCs w:val="28"/>
        </w:rPr>
        <w:t>Chính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vì</w:t>
      </w:r>
      <w:proofErr w:type="spellEnd"/>
      <w:r w:rsidRPr="00EF3B54">
        <w:rPr>
          <w:color w:val="212529"/>
          <w:sz w:val="28"/>
          <w:szCs w:val="28"/>
        </w:rPr>
        <w:t xml:space="preserve"> ý </w:t>
      </w:r>
      <w:proofErr w:type="spellStart"/>
      <w:r w:rsidRPr="00EF3B54">
        <w:rPr>
          <w:color w:val="212529"/>
          <w:sz w:val="28"/>
          <w:szCs w:val="28"/>
        </w:rPr>
        <w:t>thức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được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rằng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sự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sống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luôn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có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hồi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kết</w:t>
      </w:r>
      <w:proofErr w:type="spellEnd"/>
      <w:r w:rsidRPr="00EF3B54">
        <w:rPr>
          <w:color w:val="212529"/>
          <w:sz w:val="28"/>
          <w:szCs w:val="28"/>
        </w:rPr>
        <w:t xml:space="preserve">, </w:t>
      </w:r>
      <w:proofErr w:type="spellStart"/>
      <w:r w:rsidRPr="00EF3B54">
        <w:rPr>
          <w:color w:val="212529"/>
          <w:sz w:val="28"/>
          <w:szCs w:val="28"/>
        </w:rPr>
        <w:t>nên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chúng</w:t>
      </w:r>
      <w:proofErr w:type="spellEnd"/>
      <w:r w:rsidRPr="00EF3B54">
        <w:rPr>
          <w:color w:val="212529"/>
          <w:sz w:val="28"/>
          <w:szCs w:val="28"/>
        </w:rPr>
        <w:t xml:space="preserve"> ta </w:t>
      </w:r>
      <w:proofErr w:type="spellStart"/>
      <w:r w:rsidRPr="00EF3B54">
        <w:rPr>
          <w:color w:val="212529"/>
          <w:sz w:val="28"/>
          <w:szCs w:val="28"/>
        </w:rPr>
        <w:t>càng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phải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xem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sự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sống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là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một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món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quà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quý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giá</w:t>
      </w:r>
      <w:proofErr w:type="spellEnd"/>
      <w:r w:rsidRPr="00EF3B54">
        <w:rPr>
          <w:color w:val="212529"/>
          <w:sz w:val="28"/>
          <w:szCs w:val="28"/>
        </w:rPr>
        <w:t xml:space="preserve">. Các </w:t>
      </w:r>
      <w:proofErr w:type="spellStart"/>
      <w:r w:rsidRPr="00EF3B54">
        <w:rPr>
          <w:color w:val="212529"/>
          <w:sz w:val="28"/>
          <w:szCs w:val="28"/>
        </w:rPr>
        <w:t>em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đã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biết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sự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sống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là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vô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cùng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phong</w:t>
      </w:r>
      <w:proofErr w:type="spellEnd"/>
      <w:r w:rsidRPr="00EF3B54">
        <w:rPr>
          <w:color w:val="212529"/>
          <w:sz w:val="28"/>
          <w:szCs w:val="28"/>
        </w:rPr>
        <w:t xml:space="preserve"> </w:t>
      </w:r>
      <w:proofErr w:type="spellStart"/>
      <w:r w:rsidRPr="00EF3B54">
        <w:rPr>
          <w:color w:val="212529"/>
          <w:sz w:val="28"/>
          <w:szCs w:val="28"/>
        </w:rPr>
        <w:t>phú</w:t>
      </w:r>
      <w:proofErr w:type="spellEnd"/>
      <w:r w:rsidRPr="00EF3B54">
        <w:rPr>
          <w:color w:val="212529"/>
          <w:sz w:val="28"/>
          <w:szCs w:val="28"/>
        </w:rPr>
        <w:t>. </w:t>
      </w:r>
    </w:p>
    <w:p w14:paraId="77DB23CE" w14:textId="77777777" w:rsidR="00537163" w:rsidRPr="00EF3B54" w:rsidRDefault="00537163" w:rsidP="00EF3B54">
      <w:pPr>
        <w:jc w:val="both"/>
        <w:rPr>
          <w:rFonts w:cs="Times New Roman"/>
          <w:sz w:val="28"/>
          <w:szCs w:val="28"/>
        </w:rPr>
      </w:pPr>
    </w:p>
    <w:sectPr w:rsidR="00537163" w:rsidRPr="00EF3B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B54"/>
    <w:rsid w:val="00537163"/>
    <w:rsid w:val="00EF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64BEC"/>
  <w15:chartTrackingRefBased/>
  <w15:docId w15:val="{7BC57981-00F5-422E-AFCA-96A5A17E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B54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8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HAIPHONG</dc:creator>
  <cp:keywords/>
  <dc:description/>
  <cp:lastModifiedBy>HAIPHONG</cp:lastModifiedBy>
  <cp:revision>1</cp:revision>
  <dcterms:created xsi:type="dcterms:W3CDTF">2023-12-01T09:24:00Z</dcterms:created>
  <dcterms:modified xsi:type="dcterms:W3CDTF">2023-12-01T09:26:00Z</dcterms:modified>
</cp:coreProperties>
</file>